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8" w:rsidRPr="00854BF2" w:rsidRDefault="003218F6" w:rsidP="0021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 Стасева</w:t>
      </w:r>
      <w:r w:rsidR="00211298" w:rsidRPr="00854BF2">
        <w:rPr>
          <w:b/>
          <w:sz w:val="28"/>
          <w:szCs w:val="28"/>
        </w:rPr>
        <w:t xml:space="preserve"> Ю.В.</w:t>
      </w:r>
      <w:r w:rsidRPr="00321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54BF2">
        <w:rPr>
          <w:b/>
          <w:sz w:val="28"/>
          <w:szCs w:val="28"/>
        </w:rPr>
        <w:t>Образовательный центр</w:t>
      </w:r>
      <w:r>
        <w:rPr>
          <w:b/>
          <w:sz w:val="28"/>
          <w:szCs w:val="28"/>
        </w:rPr>
        <w:t>)</w:t>
      </w:r>
    </w:p>
    <w:p w:rsidR="00211298" w:rsidRDefault="00211298" w:rsidP="00211298">
      <w:pPr>
        <w:jc w:val="center"/>
        <w:rPr>
          <w:sz w:val="28"/>
          <w:szCs w:val="28"/>
        </w:rPr>
      </w:pPr>
    </w:p>
    <w:p w:rsidR="00211298" w:rsidRDefault="00211298" w:rsidP="00211298">
      <w:pPr>
        <w:jc w:val="center"/>
        <w:rPr>
          <w:sz w:val="28"/>
          <w:szCs w:val="28"/>
        </w:rPr>
      </w:pPr>
    </w:p>
    <w:p w:rsidR="00211298" w:rsidRDefault="00211298" w:rsidP="00211298">
      <w:pPr>
        <w:jc w:val="center"/>
        <w:rPr>
          <w:sz w:val="28"/>
          <w:szCs w:val="28"/>
        </w:rPr>
      </w:pPr>
    </w:p>
    <w:p w:rsidR="00211298" w:rsidRDefault="00211298" w:rsidP="00211298">
      <w:pPr>
        <w:widowControl w:val="0"/>
        <w:ind w:left="7655" w:hanging="360"/>
      </w:pPr>
    </w:p>
    <w:p w:rsidR="00211298" w:rsidRDefault="00211298" w:rsidP="00211298">
      <w:pPr>
        <w:widowControl w:val="0"/>
        <w:ind w:left="7655" w:hanging="360"/>
      </w:pPr>
    </w:p>
    <w:p w:rsidR="00211298" w:rsidRPr="00AC0B26" w:rsidRDefault="003218F6" w:rsidP="003218F6">
      <w:pPr>
        <w:jc w:val="right"/>
        <w:rPr>
          <w:sz w:val="28"/>
          <w:szCs w:val="28"/>
        </w:rPr>
      </w:pPr>
      <w:r w:rsidRPr="003218F6">
        <w:rPr>
          <w:noProof/>
          <w:sz w:val="28"/>
          <w:szCs w:val="28"/>
          <w:lang w:eastAsia="ru-RU"/>
        </w:rPr>
        <w:drawing>
          <wp:inline distT="0" distB="0" distL="0" distR="0">
            <wp:extent cx="3225150" cy="176289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50" cy="17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98" w:rsidRPr="00AC0B26" w:rsidRDefault="00211298" w:rsidP="00211298">
      <w:pPr>
        <w:jc w:val="center"/>
        <w:rPr>
          <w:sz w:val="28"/>
          <w:szCs w:val="28"/>
        </w:rPr>
      </w:pPr>
    </w:p>
    <w:p w:rsidR="00211298" w:rsidRPr="00AC0B26" w:rsidRDefault="00211298" w:rsidP="00211298">
      <w:pPr>
        <w:jc w:val="center"/>
        <w:rPr>
          <w:sz w:val="28"/>
          <w:szCs w:val="28"/>
        </w:rPr>
      </w:pPr>
    </w:p>
    <w:p w:rsidR="00211298" w:rsidRPr="00AC0B26" w:rsidRDefault="00211298" w:rsidP="00211298">
      <w:pPr>
        <w:jc w:val="center"/>
        <w:rPr>
          <w:sz w:val="28"/>
          <w:szCs w:val="28"/>
        </w:rPr>
      </w:pPr>
    </w:p>
    <w:p w:rsidR="00211298" w:rsidRPr="00AC0B26" w:rsidRDefault="00211298" w:rsidP="00211298">
      <w:pPr>
        <w:jc w:val="center"/>
        <w:rPr>
          <w:sz w:val="28"/>
          <w:szCs w:val="28"/>
        </w:rPr>
      </w:pPr>
    </w:p>
    <w:p w:rsidR="00211298" w:rsidRPr="00313F2F" w:rsidRDefault="00211298" w:rsidP="00211298">
      <w:pPr>
        <w:jc w:val="center"/>
        <w:rPr>
          <w:rFonts w:cs="Calibri"/>
          <w:b/>
          <w:caps/>
          <w:sz w:val="28"/>
          <w:szCs w:val="28"/>
        </w:rPr>
      </w:pPr>
      <w:r w:rsidRPr="00313F2F">
        <w:rPr>
          <w:rFonts w:cs="Calibri"/>
          <w:b/>
          <w:caps/>
          <w:sz w:val="28"/>
          <w:szCs w:val="28"/>
        </w:rPr>
        <w:t>Рабочая программА</w:t>
      </w:r>
    </w:p>
    <w:p w:rsidR="00211298" w:rsidRPr="00D43AF1" w:rsidRDefault="00211298" w:rsidP="00211298">
      <w:pPr>
        <w:jc w:val="center"/>
        <w:rPr>
          <w:rFonts w:cs="Calibri"/>
          <w:caps/>
          <w:sz w:val="28"/>
          <w:szCs w:val="28"/>
        </w:rPr>
      </w:pPr>
    </w:p>
    <w:p w:rsidR="00211298" w:rsidRDefault="00211298" w:rsidP="00211298">
      <w:pPr>
        <w:jc w:val="center"/>
        <w:rPr>
          <w:rFonts w:cs="Calibri"/>
          <w:sz w:val="28"/>
          <w:szCs w:val="28"/>
        </w:rPr>
      </w:pPr>
      <w:r w:rsidRPr="00D43AF1">
        <w:rPr>
          <w:rFonts w:cs="Calibri"/>
          <w:sz w:val="28"/>
          <w:szCs w:val="28"/>
        </w:rPr>
        <w:t xml:space="preserve">дополнительной общеразвивающей образовательной программы </w:t>
      </w:r>
    </w:p>
    <w:p w:rsidR="00211298" w:rsidRPr="00D43AF1" w:rsidRDefault="00211298" w:rsidP="00211298">
      <w:pPr>
        <w:jc w:val="center"/>
        <w:rPr>
          <w:rFonts w:cs="Calibri"/>
          <w:sz w:val="28"/>
          <w:szCs w:val="28"/>
        </w:rPr>
      </w:pPr>
    </w:p>
    <w:p w:rsidR="00211298" w:rsidRDefault="00211298" w:rsidP="00211298">
      <w:pPr>
        <w:jc w:val="center"/>
        <w:rPr>
          <w:rFonts w:cs="Calibri"/>
          <w:b/>
          <w:sz w:val="28"/>
          <w:szCs w:val="28"/>
        </w:rPr>
      </w:pPr>
      <w:r w:rsidRPr="00D43AF1">
        <w:rPr>
          <w:rFonts w:cs="Calibri"/>
          <w:b/>
          <w:sz w:val="28"/>
          <w:szCs w:val="28"/>
        </w:rPr>
        <w:t>«</w:t>
      </w:r>
      <w:r>
        <w:rPr>
          <w:rFonts w:cs="Calibri"/>
          <w:b/>
          <w:sz w:val="28"/>
          <w:szCs w:val="28"/>
        </w:rPr>
        <w:t>Английский язык.  Подготовка к ОГЭ</w:t>
      </w:r>
      <w:r w:rsidRPr="00D43AF1">
        <w:rPr>
          <w:rFonts w:cs="Calibri"/>
          <w:b/>
          <w:sz w:val="28"/>
          <w:szCs w:val="28"/>
        </w:rPr>
        <w:t>»</w:t>
      </w:r>
    </w:p>
    <w:p w:rsidR="00211298" w:rsidRDefault="00211298" w:rsidP="00211298">
      <w:pPr>
        <w:jc w:val="center"/>
        <w:rPr>
          <w:rFonts w:cs="Calibri"/>
          <w:sz w:val="28"/>
          <w:szCs w:val="28"/>
        </w:rPr>
      </w:pPr>
    </w:p>
    <w:p w:rsidR="00211298" w:rsidRPr="00DB5BC4" w:rsidRDefault="00211298" w:rsidP="00211298">
      <w:pPr>
        <w:jc w:val="center"/>
        <w:rPr>
          <w:rFonts w:cs="Calibri"/>
          <w:sz w:val="28"/>
          <w:szCs w:val="28"/>
        </w:rPr>
      </w:pPr>
      <w:r w:rsidRPr="00DB5BC4">
        <w:rPr>
          <w:rFonts w:cs="Calibri"/>
          <w:sz w:val="28"/>
          <w:szCs w:val="28"/>
        </w:rPr>
        <w:t>(основной государственный экзамен)</w:t>
      </w:r>
    </w:p>
    <w:p w:rsidR="00211298" w:rsidRDefault="00211298" w:rsidP="00211298">
      <w:pPr>
        <w:jc w:val="center"/>
        <w:rPr>
          <w:sz w:val="28"/>
          <w:szCs w:val="28"/>
        </w:rPr>
      </w:pPr>
      <w:r w:rsidRPr="00B43277">
        <w:rPr>
          <w:rFonts w:cs="Calibri"/>
          <w:sz w:val="28"/>
          <w:szCs w:val="28"/>
        </w:rPr>
        <w:t>(очная форма</w:t>
      </w:r>
      <w:r w:rsidRPr="00B43277">
        <w:rPr>
          <w:sz w:val="28"/>
          <w:szCs w:val="28"/>
        </w:rPr>
        <w:t>)</w:t>
      </w:r>
    </w:p>
    <w:p w:rsidR="00211298" w:rsidRPr="00B43277" w:rsidRDefault="00211298" w:rsidP="00211298">
      <w:pPr>
        <w:jc w:val="center"/>
        <w:rPr>
          <w:rFonts w:cs="Calibri"/>
          <w:sz w:val="28"/>
          <w:szCs w:val="28"/>
        </w:r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211298" w:rsidTr="00211298">
        <w:tc>
          <w:tcPr>
            <w:tcW w:w="4701" w:type="dxa"/>
          </w:tcPr>
          <w:p w:rsidR="00211298" w:rsidRDefault="00211298" w:rsidP="00211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разработке </w:t>
            </w:r>
            <w:r w:rsidRPr="005D5B0B">
              <w:rPr>
                <w:sz w:val="28"/>
                <w:szCs w:val="28"/>
              </w:rPr>
              <w:t>программы:</w:t>
            </w:r>
          </w:p>
        </w:tc>
      </w:tr>
      <w:tr w:rsidR="00211298" w:rsidTr="00211298">
        <w:tc>
          <w:tcPr>
            <w:tcW w:w="4701" w:type="dxa"/>
          </w:tcPr>
          <w:p w:rsidR="00211298" w:rsidRDefault="00211298" w:rsidP="00211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Шаталина Е.А., учитель английского языка</w:t>
            </w:r>
          </w:p>
          <w:p w:rsidR="00211298" w:rsidRPr="003906BF" w:rsidRDefault="00211298" w:rsidP="0021129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11298" w:rsidTr="00211298">
        <w:tc>
          <w:tcPr>
            <w:tcW w:w="4701" w:type="dxa"/>
          </w:tcPr>
          <w:p w:rsidR="00211298" w:rsidRDefault="00211298" w:rsidP="00211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аудитория:</w:t>
            </w:r>
          </w:p>
        </w:tc>
      </w:tr>
      <w:tr w:rsidR="00211298" w:rsidTr="00211298">
        <w:tc>
          <w:tcPr>
            <w:tcW w:w="4701" w:type="dxa"/>
          </w:tcPr>
          <w:p w:rsidR="00211298" w:rsidRPr="00887EDC" w:rsidRDefault="00211298" w:rsidP="00211298">
            <w:pPr>
              <w:jc w:val="both"/>
              <w:rPr>
                <w:sz w:val="28"/>
                <w:szCs w:val="28"/>
              </w:rPr>
            </w:pPr>
            <w:r w:rsidRPr="00887EDC">
              <w:rPr>
                <w:sz w:val="28"/>
                <w:szCs w:val="28"/>
              </w:rPr>
              <w:t>обучающиеся 14-15 лет</w:t>
            </w:r>
            <w:r w:rsidR="00255BE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9класс)</w:t>
            </w:r>
            <w:r w:rsidRPr="00887EDC">
              <w:rPr>
                <w:sz w:val="28"/>
                <w:szCs w:val="28"/>
              </w:rPr>
              <w:t xml:space="preserve">, </w:t>
            </w:r>
          </w:p>
          <w:p w:rsidR="00211298" w:rsidRPr="00887EDC" w:rsidRDefault="00211298" w:rsidP="00211298">
            <w:pPr>
              <w:jc w:val="both"/>
              <w:rPr>
                <w:sz w:val="28"/>
                <w:szCs w:val="28"/>
              </w:rPr>
            </w:pPr>
            <w:r w:rsidRPr="00887EDC">
              <w:rPr>
                <w:sz w:val="28"/>
                <w:szCs w:val="28"/>
              </w:rPr>
              <w:t>Срок реализации программы: 1 год</w:t>
            </w:r>
          </w:p>
        </w:tc>
      </w:tr>
    </w:tbl>
    <w:p w:rsidR="00211298" w:rsidRDefault="00211298" w:rsidP="00211298">
      <w:pPr>
        <w:jc w:val="right"/>
        <w:rPr>
          <w:sz w:val="28"/>
          <w:szCs w:val="28"/>
        </w:rPr>
      </w:pPr>
    </w:p>
    <w:p w:rsidR="00211298" w:rsidRDefault="00211298" w:rsidP="00211298">
      <w:pPr>
        <w:jc w:val="right"/>
        <w:rPr>
          <w:sz w:val="28"/>
          <w:szCs w:val="28"/>
        </w:rPr>
      </w:pPr>
    </w:p>
    <w:p w:rsidR="00211298" w:rsidRDefault="00211298" w:rsidP="00211298">
      <w:pPr>
        <w:jc w:val="right"/>
        <w:rPr>
          <w:sz w:val="28"/>
          <w:szCs w:val="28"/>
        </w:rPr>
      </w:pPr>
    </w:p>
    <w:p w:rsidR="00211298" w:rsidRDefault="00211298" w:rsidP="00211298">
      <w:pPr>
        <w:jc w:val="right"/>
        <w:rPr>
          <w:sz w:val="28"/>
          <w:szCs w:val="28"/>
        </w:rPr>
      </w:pPr>
    </w:p>
    <w:p w:rsidR="00211298" w:rsidRDefault="00211298" w:rsidP="00211298">
      <w:pPr>
        <w:jc w:val="right"/>
        <w:rPr>
          <w:sz w:val="28"/>
          <w:szCs w:val="28"/>
        </w:rPr>
      </w:pPr>
    </w:p>
    <w:p w:rsidR="00211298" w:rsidRDefault="00211298" w:rsidP="00211298">
      <w:pPr>
        <w:jc w:val="right"/>
        <w:rPr>
          <w:sz w:val="28"/>
          <w:szCs w:val="28"/>
        </w:rPr>
      </w:pPr>
    </w:p>
    <w:p w:rsidR="00211298" w:rsidRDefault="00211298" w:rsidP="0021129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211298" w:rsidRPr="006E6AE3" w:rsidRDefault="00211298" w:rsidP="00211298">
      <w:pPr>
        <w:spacing w:after="200" w:line="276" w:lineRule="auto"/>
        <w:jc w:val="center"/>
        <w:rPr>
          <w:rFonts w:eastAsia="Calibri"/>
          <w:color w:val="002060"/>
          <w:sz w:val="28"/>
          <w:szCs w:val="28"/>
          <w:lang w:eastAsia="en-US"/>
        </w:rPr>
      </w:pPr>
      <w:r>
        <w:rPr>
          <w:sz w:val="28"/>
          <w:szCs w:val="28"/>
        </w:rPr>
        <w:t>2022 г.</w:t>
      </w:r>
    </w:p>
    <w:p w:rsidR="00C11724" w:rsidRDefault="00597080" w:rsidP="00C11724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97080" w:rsidRDefault="00597080" w:rsidP="00C11724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3129A" w:rsidRDefault="00343A4E" w:rsidP="0021129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11298">
        <w:rPr>
          <w:sz w:val="28"/>
          <w:szCs w:val="28"/>
          <w:bdr w:val="none" w:sz="0" w:space="0" w:color="auto" w:frame="1"/>
        </w:rPr>
        <w:t>Основной целью обучения иностранным языкам на современном этапе является формирование коммуникативной компетенции, поскольку язык есть средство общения. Эта компетенция обеспечивает способность учащихся к межкультурному общению, способность вступать в равноправный диалог с носителями языка. Единый государственный экзамен по английскому языку является формой государственного контроля и позволяет установить уровень освоения участниками ОГЭ обязательного минимума содержания  основного  образования.</w:t>
      </w:r>
    </w:p>
    <w:p w:rsidR="0023129A" w:rsidRPr="0023129A" w:rsidRDefault="0023129A" w:rsidP="0023129A">
      <w:pPr>
        <w:spacing w:line="360" w:lineRule="auto"/>
        <w:ind w:firstLine="708"/>
        <w:jc w:val="both"/>
        <w:rPr>
          <w:sz w:val="28"/>
          <w:szCs w:val="28"/>
        </w:rPr>
      </w:pPr>
      <w:r w:rsidRPr="00A2542F">
        <w:rPr>
          <w:sz w:val="28"/>
          <w:szCs w:val="28"/>
        </w:rPr>
        <w:t>Дополнительная общеразвивающая образовательная программа «</w:t>
      </w:r>
      <w:r>
        <w:rPr>
          <w:sz w:val="28"/>
          <w:szCs w:val="28"/>
        </w:rPr>
        <w:t xml:space="preserve">Английский язык. </w:t>
      </w:r>
      <w:r w:rsidRPr="00887EDC">
        <w:rPr>
          <w:rFonts w:cs="Calibri"/>
          <w:sz w:val="28"/>
          <w:szCs w:val="28"/>
        </w:rPr>
        <w:t>Подготовка к ОГЭ</w:t>
      </w:r>
      <w:r w:rsidRPr="00B43277">
        <w:rPr>
          <w:noProof/>
          <w:sz w:val="28"/>
          <w:szCs w:val="28"/>
        </w:rPr>
        <w:t>»</w:t>
      </w:r>
      <w:r>
        <w:rPr>
          <w:sz w:val="28"/>
          <w:szCs w:val="28"/>
        </w:rPr>
        <w:t>,</w:t>
      </w:r>
      <w:r w:rsidRPr="00A2542F">
        <w:rPr>
          <w:sz w:val="28"/>
          <w:szCs w:val="28"/>
        </w:rPr>
        <w:t xml:space="preserve"> </w:t>
      </w:r>
      <w:r w:rsidRPr="00C20ABF">
        <w:rPr>
          <w:sz w:val="28"/>
          <w:szCs w:val="28"/>
        </w:rPr>
        <w:t>п</w:t>
      </w:r>
      <w:r w:rsidRPr="00C20ABF">
        <w:rPr>
          <w:color w:val="000000"/>
          <w:sz w:val="28"/>
          <w:szCs w:val="28"/>
          <w:shd w:val="clear" w:color="auto" w:fill="FFFFFF"/>
        </w:rPr>
        <w:t>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</w:t>
      </w:r>
      <w:r>
        <w:rPr>
          <w:color w:val="000000"/>
          <w:sz w:val="28"/>
          <w:szCs w:val="28"/>
          <w:shd w:val="clear" w:color="auto" w:fill="FFFFFF"/>
        </w:rPr>
        <w:t>лов и тем учебного курса «Английский язык</w:t>
      </w:r>
      <w:r w:rsidRPr="00C20ABF">
        <w:rPr>
          <w:color w:val="000000"/>
          <w:sz w:val="28"/>
          <w:szCs w:val="28"/>
          <w:shd w:val="clear" w:color="auto" w:fill="FFFFFF"/>
        </w:rPr>
        <w:t>» с учетом межпредметных и внутрипредметных связей, 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 при подготовке к государственной (итоговой) аттестации по</w:t>
      </w:r>
      <w:r>
        <w:rPr>
          <w:color w:val="000000"/>
          <w:sz w:val="28"/>
          <w:szCs w:val="28"/>
          <w:shd w:val="clear" w:color="auto" w:fill="FFFFFF"/>
        </w:rPr>
        <w:t xml:space="preserve"> английскому языку</w:t>
      </w:r>
      <w:r w:rsidRPr="00F372CE">
        <w:rPr>
          <w:color w:val="000000"/>
          <w:sz w:val="28"/>
          <w:szCs w:val="28"/>
          <w:shd w:val="clear" w:color="auto" w:fill="FFFFFF"/>
        </w:rPr>
        <w:t>.</w:t>
      </w:r>
    </w:p>
    <w:p w:rsidR="0023129A" w:rsidRPr="00F372CE" w:rsidRDefault="0023129A" w:rsidP="0023129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72CE">
        <w:rPr>
          <w:color w:val="000000"/>
          <w:sz w:val="28"/>
          <w:szCs w:val="28"/>
          <w:shd w:val="clear" w:color="auto" w:fill="FFFFFF"/>
        </w:rPr>
        <w:t>Программа курса выстроена в логике постепенного освоения учащимися основного содержания знаний</w:t>
      </w:r>
      <w:r>
        <w:rPr>
          <w:color w:val="000000"/>
          <w:sz w:val="28"/>
          <w:szCs w:val="28"/>
          <w:shd w:val="clear" w:color="auto" w:fill="FFFFFF"/>
        </w:rPr>
        <w:t xml:space="preserve"> английского языка</w:t>
      </w:r>
      <w:r w:rsidRPr="00F372CE">
        <w:rPr>
          <w:color w:val="000000"/>
          <w:sz w:val="28"/>
          <w:szCs w:val="28"/>
          <w:shd w:val="clear" w:color="auto" w:fill="FFFFFF"/>
        </w:rPr>
        <w:t xml:space="preserve"> в соответствии с разделами кодификатора и состоит из двух разделов: введение и освоение основных разделов курса в соответствии с кодификатором.</w:t>
      </w:r>
    </w:p>
    <w:p w:rsidR="0023129A" w:rsidRPr="00F372CE" w:rsidRDefault="0023129A" w:rsidP="0023129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72CE">
        <w:rPr>
          <w:color w:val="000000"/>
          <w:sz w:val="28"/>
          <w:szCs w:val="28"/>
          <w:shd w:val="clear" w:color="auto" w:fill="FFFFFF"/>
        </w:rPr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</w:t>
      </w:r>
    </w:p>
    <w:p w:rsidR="0023129A" w:rsidRPr="00F372CE" w:rsidRDefault="0023129A" w:rsidP="0023129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72CE">
        <w:rPr>
          <w:color w:val="000000"/>
          <w:sz w:val="28"/>
          <w:szCs w:val="28"/>
          <w:shd w:val="clear" w:color="auto" w:fill="FFFFFF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</w:p>
    <w:p w:rsidR="0023129A" w:rsidRPr="00F233C9" w:rsidRDefault="0023129A" w:rsidP="0023129A">
      <w:pPr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B17F1">
        <w:rPr>
          <w:b/>
          <w:sz w:val="28"/>
          <w:szCs w:val="28"/>
        </w:rPr>
        <w:t>Особенности программы</w:t>
      </w:r>
      <w:r>
        <w:rPr>
          <w:sz w:val="28"/>
          <w:szCs w:val="28"/>
        </w:rPr>
        <w:t>:</w:t>
      </w:r>
    </w:p>
    <w:p w:rsidR="0023129A" w:rsidRPr="00A96EED" w:rsidRDefault="0023129A" w:rsidP="0023129A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строится на комбинации основных академических и дополнительных курсов базового и профильного уровней;</w:t>
      </w:r>
    </w:p>
    <w:p w:rsidR="0023129A" w:rsidRPr="00A96EED" w:rsidRDefault="0023129A" w:rsidP="0023129A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делается акцент на прикладную составляющую обучения;</w:t>
      </w:r>
    </w:p>
    <w:p w:rsidR="0023129A" w:rsidRPr="00A96EED" w:rsidRDefault="0023129A" w:rsidP="0023129A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содержание материала соответствует углубленному уровню обучения;</w:t>
      </w:r>
    </w:p>
    <w:p w:rsidR="0023129A" w:rsidRPr="00A96EED" w:rsidRDefault="0023129A" w:rsidP="0023129A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умения рассматриваются как конечная цель обучения, а знания - как средство их достижения;</w:t>
      </w:r>
    </w:p>
    <w:p w:rsidR="0023129A" w:rsidRDefault="0023129A" w:rsidP="0023129A">
      <w:pPr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учебный процесс строится на основе широкого применения электронных образовательных ресурсов.</w:t>
      </w:r>
    </w:p>
    <w:p w:rsidR="0023129A" w:rsidRPr="00F372CE" w:rsidRDefault="0023129A" w:rsidP="0023129A">
      <w:pPr>
        <w:pStyle w:val="a9"/>
        <w:numPr>
          <w:ilvl w:val="0"/>
          <w:numId w:val="16"/>
        </w:numPr>
        <w:shd w:val="clear" w:color="auto" w:fill="FFFFFF"/>
        <w:suppressAutoHyphens w:val="0"/>
        <w:spacing w:line="360" w:lineRule="auto"/>
        <w:jc w:val="both"/>
        <w:rPr>
          <w:b/>
          <w:color w:val="000000"/>
          <w:sz w:val="28"/>
          <w:szCs w:val="28"/>
        </w:rPr>
      </w:pPr>
      <w:r w:rsidRPr="00F372CE">
        <w:rPr>
          <w:b/>
          <w:color w:val="000000"/>
          <w:sz w:val="28"/>
          <w:szCs w:val="28"/>
        </w:rPr>
        <w:t>Цели  и задачи программы</w:t>
      </w:r>
    </w:p>
    <w:p w:rsidR="00343A4E" w:rsidRPr="0023129A" w:rsidRDefault="0023129A" w:rsidP="0023129A">
      <w:pPr>
        <w:pStyle w:val="a9"/>
        <w:shd w:val="clear" w:color="auto" w:fill="FFFFFF"/>
        <w:suppressAutoHyphens w:val="0"/>
        <w:spacing w:line="360" w:lineRule="auto"/>
        <w:ind w:left="0" w:firstLine="361"/>
        <w:jc w:val="both"/>
        <w:rPr>
          <w:color w:val="000000"/>
          <w:sz w:val="28"/>
          <w:szCs w:val="28"/>
        </w:rPr>
      </w:pPr>
      <w:r w:rsidRPr="0023129A">
        <w:rPr>
          <w:rFonts w:eastAsiaTheme="minorHAnsi"/>
          <w:sz w:val="28"/>
          <w:szCs w:val="28"/>
          <w:lang w:eastAsia="en-US"/>
        </w:rPr>
        <w:t>Подготовка обучающихся 9 классов к успешной сдаче  ОГЭ по английскому  языку.</w:t>
      </w:r>
      <w:r w:rsidR="00343A4E" w:rsidRPr="0023129A">
        <w:rPr>
          <w:sz w:val="28"/>
          <w:szCs w:val="28"/>
          <w:bdr w:val="none" w:sz="0" w:space="0" w:color="auto" w:frame="1"/>
        </w:rPr>
        <w:t xml:space="preserve"> Исключительно важным становится планомерная целенаправленная работа по подготовке к итоговой аттестации.</w:t>
      </w:r>
      <w:r w:rsidR="002C1317" w:rsidRPr="0023129A">
        <w:rPr>
          <w:sz w:val="28"/>
          <w:szCs w:val="28"/>
        </w:rPr>
        <w:t xml:space="preserve"> </w:t>
      </w:r>
      <w:r w:rsidR="002C1317" w:rsidRPr="0023129A">
        <w:rPr>
          <w:rFonts w:eastAsia="Calibri"/>
          <w:sz w:val="28"/>
          <w:szCs w:val="28"/>
          <w:lang w:eastAsia="en-US"/>
        </w:rPr>
        <w:t xml:space="preserve">При подготовке учащихся 9-х классов </w:t>
      </w:r>
      <w:r w:rsidR="00211298" w:rsidRPr="0023129A">
        <w:rPr>
          <w:rFonts w:eastAsia="Calibri"/>
          <w:sz w:val="28"/>
          <w:szCs w:val="28"/>
          <w:lang w:eastAsia="en-US"/>
        </w:rPr>
        <w:t>к сдаче</w:t>
      </w:r>
      <w:r w:rsidR="002C1317" w:rsidRPr="0023129A">
        <w:rPr>
          <w:rFonts w:eastAsia="Calibri"/>
          <w:sz w:val="28"/>
          <w:szCs w:val="28"/>
          <w:lang w:eastAsia="en-US"/>
        </w:rPr>
        <w:t xml:space="preserve"> ОГЭ </w:t>
      </w:r>
      <w:r w:rsidR="00211298" w:rsidRPr="0023129A">
        <w:rPr>
          <w:color w:val="000000"/>
          <w:sz w:val="28"/>
          <w:szCs w:val="28"/>
        </w:rPr>
        <w:t>разработан</w:t>
      </w:r>
      <w:r w:rsidR="002C1317" w:rsidRPr="0023129A">
        <w:rPr>
          <w:color w:val="000000"/>
          <w:sz w:val="28"/>
          <w:szCs w:val="28"/>
        </w:rPr>
        <w:t xml:space="preserve"> практико-ориентированный курс с элементами анализа деятельности учащихся.</w:t>
      </w:r>
      <w:r w:rsidR="00211298" w:rsidRPr="0023129A">
        <w:rPr>
          <w:color w:val="000000"/>
          <w:sz w:val="28"/>
          <w:szCs w:val="28"/>
        </w:rPr>
        <w:t xml:space="preserve"> </w:t>
      </w:r>
      <w:r w:rsidR="00343A4E" w:rsidRPr="0023129A">
        <w:rPr>
          <w:color w:val="000000"/>
          <w:sz w:val="28"/>
          <w:szCs w:val="28"/>
        </w:rPr>
        <w:t xml:space="preserve">Критерии отбора содержания учебного материала обусловлены спецификой формата ОГЭ, требующего обобщения и систематизации полученных знаний и умений. </w:t>
      </w:r>
      <w:r w:rsidR="00343A4E" w:rsidRPr="0023129A">
        <w:rPr>
          <w:rFonts w:eastAsiaTheme="minorHAnsi"/>
          <w:sz w:val="28"/>
          <w:szCs w:val="28"/>
          <w:lang w:eastAsia="en-US"/>
        </w:rPr>
        <w:t xml:space="preserve">Программа направлена на отработку навыков и умений,  необходимых   для успешной сдачи экзамена </w:t>
      </w:r>
      <w:r w:rsidR="00211298" w:rsidRPr="0023129A">
        <w:rPr>
          <w:rFonts w:eastAsiaTheme="minorHAnsi"/>
          <w:sz w:val="28"/>
          <w:szCs w:val="28"/>
          <w:lang w:eastAsia="en-US"/>
        </w:rPr>
        <w:t>и рассчитана на 136 часов.</w:t>
      </w:r>
      <w:r w:rsidR="00C11724" w:rsidRPr="0023129A">
        <w:rPr>
          <w:rFonts w:eastAsiaTheme="minorHAnsi"/>
          <w:sz w:val="28"/>
          <w:szCs w:val="28"/>
          <w:lang w:eastAsia="en-US"/>
        </w:rPr>
        <w:t xml:space="preserve"> </w:t>
      </w:r>
    </w:p>
    <w:p w:rsidR="004E221A" w:rsidRPr="004E221A" w:rsidRDefault="004E221A" w:rsidP="00343A4E">
      <w:pPr>
        <w:suppressAutoHyphens w:val="0"/>
        <w:spacing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4E221A">
        <w:rPr>
          <w:rFonts w:eastAsiaTheme="minorHAnsi"/>
          <w:b/>
          <w:sz w:val="32"/>
          <w:szCs w:val="32"/>
          <w:lang w:eastAsia="en-US"/>
        </w:rPr>
        <w:t>Задачи:</w:t>
      </w:r>
    </w:p>
    <w:p w:rsidR="004E221A" w:rsidRPr="004E221A" w:rsidRDefault="004E221A" w:rsidP="00343A4E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221A">
        <w:rPr>
          <w:rFonts w:eastAsiaTheme="minorHAnsi"/>
          <w:sz w:val="28"/>
          <w:szCs w:val="28"/>
          <w:lang w:eastAsia="en-US"/>
        </w:rPr>
        <w:t>- систематизировать знания об основных грамматических явлениях    английского языка;</w:t>
      </w:r>
    </w:p>
    <w:p w:rsidR="004E221A" w:rsidRPr="004E221A" w:rsidRDefault="004E221A" w:rsidP="00343A4E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221A">
        <w:rPr>
          <w:rFonts w:eastAsiaTheme="minorHAnsi"/>
          <w:sz w:val="28"/>
          <w:szCs w:val="28"/>
          <w:lang w:eastAsia="en-US"/>
        </w:rPr>
        <w:t>- расширить знания о способах словообразования и научить работе с лексикой;</w:t>
      </w:r>
    </w:p>
    <w:p w:rsidR="004E221A" w:rsidRPr="004E221A" w:rsidRDefault="004E221A" w:rsidP="00343A4E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221A">
        <w:rPr>
          <w:rFonts w:eastAsiaTheme="minorHAnsi"/>
          <w:sz w:val="28"/>
          <w:szCs w:val="28"/>
          <w:lang w:eastAsia="en-US"/>
        </w:rPr>
        <w:t>- систематизировать умения по всем видам аудирования и чтения;</w:t>
      </w:r>
    </w:p>
    <w:p w:rsidR="004E221A" w:rsidRPr="004E221A" w:rsidRDefault="004E221A" w:rsidP="00343A4E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221A">
        <w:rPr>
          <w:rFonts w:eastAsiaTheme="minorHAnsi"/>
          <w:sz w:val="28"/>
          <w:szCs w:val="28"/>
          <w:lang w:eastAsia="en-US"/>
        </w:rPr>
        <w:t>- ознакомить с экзаменационным форматом, правилами заполнения бланков ОГЭ и работой с КИМами;</w:t>
      </w:r>
    </w:p>
    <w:p w:rsidR="00B25330" w:rsidRPr="003E1081" w:rsidRDefault="003E1081" w:rsidP="003E1081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1066" w:hanging="35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E1081">
        <w:rPr>
          <w:b/>
          <w:sz w:val="28"/>
          <w:szCs w:val="28"/>
        </w:rPr>
        <w:t>Содержательная характеристика программы</w:t>
      </w:r>
    </w:p>
    <w:p w:rsidR="003E1081" w:rsidRPr="003E1081" w:rsidRDefault="003E1081" w:rsidP="003E1081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lastRenderedPageBreak/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</w:t>
      </w:r>
      <w:r>
        <w:rPr>
          <w:sz w:val="28"/>
          <w:szCs w:val="28"/>
          <w:bdr w:val="none" w:sz="0" w:space="0" w:color="auto" w:frame="1"/>
        </w:rPr>
        <w:t>тетных направлений модернизации с</w:t>
      </w:r>
      <w:r w:rsidRPr="003E1081">
        <w:rPr>
          <w:sz w:val="28"/>
          <w:szCs w:val="28"/>
          <w:bdr w:val="none" w:sz="0" w:space="0" w:color="auto" w:frame="1"/>
        </w:rPr>
        <w:t>овременного школьного образования.</w:t>
      </w:r>
    </w:p>
    <w:p w:rsidR="003E1081" w:rsidRPr="003E1081" w:rsidRDefault="003E1081" w:rsidP="003E1081">
      <w:pPr>
        <w:spacing w:line="360" w:lineRule="auto"/>
        <w:ind w:firstLine="360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>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3E1081" w:rsidRPr="003E1081" w:rsidRDefault="003E1081" w:rsidP="003E1081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3E1081" w:rsidRPr="003E1081" w:rsidRDefault="003E1081" w:rsidP="003E1081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>вхождению, интеграции государства в мировое экономическое и культурное сообщество;</w:t>
      </w:r>
    </w:p>
    <w:p w:rsidR="003E1081" w:rsidRPr="003E1081" w:rsidRDefault="003E1081" w:rsidP="003E1081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>доступу к информационной «вселенной» и новейшим информационным технологиям.</w:t>
      </w:r>
    </w:p>
    <w:p w:rsidR="003E1081" w:rsidRPr="003E1081" w:rsidRDefault="003E1081" w:rsidP="003E1081">
      <w:pPr>
        <w:spacing w:line="360" w:lineRule="auto"/>
        <w:ind w:firstLine="360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3E1081" w:rsidRPr="003E1081" w:rsidRDefault="003E1081" w:rsidP="003E1081">
      <w:pPr>
        <w:spacing w:line="360" w:lineRule="auto"/>
        <w:ind w:firstLine="360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</w:t>
      </w:r>
    </w:p>
    <w:p w:rsidR="003E1081" w:rsidRPr="003E1081" w:rsidRDefault="003E1081" w:rsidP="003E1081">
      <w:pPr>
        <w:spacing w:line="360" w:lineRule="auto"/>
        <w:ind w:firstLine="360"/>
        <w:jc w:val="both"/>
        <w:rPr>
          <w:sz w:val="28"/>
          <w:szCs w:val="28"/>
          <w:bdr w:val="none" w:sz="0" w:space="0" w:color="auto" w:frame="1"/>
        </w:rPr>
      </w:pPr>
      <w:r w:rsidRPr="003E1081">
        <w:rPr>
          <w:sz w:val="28"/>
          <w:szCs w:val="28"/>
          <w:bdr w:val="none" w:sz="0" w:space="0" w:color="auto" w:frame="1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3E1081" w:rsidRPr="009B5E11" w:rsidRDefault="003E1081" w:rsidP="003E1081">
      <w:p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B5E11">
        <w:rPr>
          <w:rFonts w:eastAsiaTheme="minorHAnsi"/>
          <w:b/>
          <w:sz w:val="28"/>
          <w:szCs w:val="28"/>
          <w:lang w:eastAsia="en-US"/>
        </w:rPr>
        <w:t>Ожидаемые  результаты:</w:t>
      </w:r>
    </w:p>
    <w:p w:rsidR="003E1081" w:rsidRDefault="003E1081" w:rsidP="003E1081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221A">
        <w:rPr>
          <w:rFonts w:eastAsiaTheme="minorHAnsi"/>
          <w:sz w:val="28"/>
          <w:szCs w:val="28"/>
          <w:lang w:eastAsia="en-US"/>
        </w:rPr>
        <w:lastRenderedPageBreak/>
        <w:t>- целос</w:t>
      </w:r>
      <w:r>
        <w:rPr>
          <w:rFonts w:eastAsiaTheme="minorHAnsi"/>
          <w:sz w:val="28"/>
          <w:szCs w:val="28"/>
          <w:lang w:eastAsia="en-US"/>
        </w:rPr>
        <w:t>тное представление о формате экзамена</w:t>
      </w:r>
      <w:r w:rsidRPr="004E221A">
        <w:rPr>
          <w:rFonts w:eastAsiaTheme="minorHAnsi"/>
          <w:sz w:val="28"/>
          <w:szCs w:val="28"/>
          <w:lang w:eastAsia="en-US"/>
        </w:rPr>
        <w:t>, стратегиях выполнения заданий, правилах заполнения бланков ответов;</w:t>
      </w:r>
    </w:p>
    <w:p w:rsidR="003E1081" w:rsidRDefault="003E1081" w:rsidP="003E1081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221A">
        <w:rPr>
          <w:rFonts w:eastAsiaTheme="minorHAnsi"/>
          <w:sz w:val="28"/>
          <w:szCs w:val="28"/>
          <w:lang w:eastAsia="en-US"/>
        </w:rPr>
        <w:t>- овладение навыками выполнения экзаменационных заданий</w:t>
      </w:r>
    </w:p>
    <w:p w:rsidR="003E1081" w:rsidRDefault="003E1081" w:rsidP="003E1081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успешная сдача экзамена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В процессе занятий на основе организованного общения в группе, с использованием разнообразных видов речевой и неречевой деятельности, в том числе творческой учащиеся получают стимул для общего речевого развития. Развивается их коммуникативная культура, формируются ценностные ориентиры, вырабатывается дружелюбное отношение к людям других стран и культур. Обеспечивается целенаправленная работа на достижение личностных, метапредметных и предметных результатов освоения программы. </w:t>
      </w:r>
      <w:r w:rsidRPr="00AE5DE4">
        <w:rPr>
          <w:b/>
          <w:sz w:val="28"/>
          <w:szCs w:val="28"/>
        </w:rPr>
        <w:t>Метапредметные результаты</w:t>
      </w:r>
      <w:r w:rsidRPr="0081467F">
        <w:rPr>
          <w:sz w:val="28"/>
          <w:szCs w:val="28"/>
        </w:rPr>
        <w:t xml:space="preserve"> должны отражать сформированность универсальных учебных действий (УУД): познавательных, регулятивных, коммуникативных</w:t>
      </w:r>
      <w:r>
        <w:rPr>
          <w:sz w:val="28"/>
          <w:szCs w:val="28"/>
        </w:rPr>
        <w:t>.</w:t>
      </w:r>
      <w:r w:rsidRPr="00AE5DE4">
        <w:rPr>
          <w:b/>
          <w:sz w:val="28"/>
          <w:szCs w:val="28"/>
        </w:rPr>
        <w:t>Познавательные УУД</w:t>
      </w:r>
      <w:r w:rsidRPr="0081467F">
        <w:rPr>
          <w:sz w:val="28"/>
          <w:szCs w:val="28"/>
        </w:rPr>
        <w:t xml:space="preserve"> основаны на формировании учебно-познавательной компетенции, которая предполагает развитие универсальных учебных действий;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DE4">
        <w:rPr>
          <w:b/>
          <w:sz w:val="28"/>
          <w:szCs w:val="28"/>
        </w:rPr>
        <w:t>Регулятивные УУД</w:t>
      </w:r>
      <w:r w:rsidRPr="0081467F">
        <w:rPr>
          <w:sz w:val="28"/>
          <w:szCs w:val="28"/>
        </w:rPr>
        <w:t xml:space="preserve"> основаны на развитии оценочной компетенции, которая предполагает управление своей деятельностью, формирование активности и самостоятельности обучающихся, оценивание высказываний других людей с точки зрения правильности и содержания языковой формы.</w:t>
      </w:r>
      <w:r>
        <w:rPr>
          <w:sz w:val="28"/>
          <w:szCs w:val="28"/>
        </w:rPr>
        <w:t xml:space="preserve"> </w:t>
      </w:r>
      <w:r w:rsidRPr="00AE5DE4">
        <w:rPr>
          <w:b/>
          <w:sz w:val="28"/>
          <w:szCs w:val="28"/>
        </w:rPr>
        <w:t>Коммуникативные УУД</w:t>
      </w:r>
      <w:r w:rsidRPr="0081467F">
        <w:rPr>
          <w:sz w:val="28"/>
          <w:szCs w:val="28"/>
        </w:rPr>
        <w:t xml:space="preserve"> включают в себя: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>- развитие умения выбирать подходящие языковые и речевые средства для успешного решения коммуникативной задачи;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1467F">
        <w:rPr>
          <w:sz w:val="28"/>
          <w:szCs w:val="28"/>
        </w:rPr>
        <w:t xml:space="preserve">ведение беседы или диалога проблемного характера;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-готовность признавать возможность существования различных точек зрения и права каждого иметь свою;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1467F">
        <w:rPr>
          <w:sz w:val="28"/>
          <w:szCs w:val="28"/>
        </w:rPr>
        <w:t>адекватно оценивать свое поведение и поведение окружающих</w:t>
      </w:r>
      <w:r>
        <w:rPr>
          <w:sz w:val="28"/>
          <w:szCs w:val="28"/>
        </w:rPr>
        <w:t xml:space="preserve">. </w:t>
      </w:r>
      <w:r w:rsidRPr="00AE5DE4">
        <w:rPr>
          <w:b/>
          <w:sz w:val="28"/>
          <w:szCs w:val="28"/>
        </w:rPr>
        <w:t>Личностными</w:t>
      </w:r>
      <w:r w:rsidRPr="0081467F">
        <w:rPr>
          <w:sz w:val="28"/>
          <w:szCs w:val="28"/>
        </w:rPr>
        <w:t xml:space="preserve"> результатами освоения программы английского языка в рамках данного курса являются: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 - общее представление о мире как многоязычном и поликультурном сообществе;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- формирование уважительного отношения к иному мнению, истории и культуре других народов;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- развитие этических чувств, доброжелательности и эмоционально-нравственной отзывчивости, понимания и сопереживания чувствам других людей;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- готовность и способность обучающихся к саморазвитию;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67F">
        <w:rPr>
          <w:sz w:val="28"/>
          <w:szCs w:val="28"/>
        </w:rPr>
        <w:t xml:space="preserve">- готовность давать оценку своим действиям. 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5DE4">
        <w:rPr>
          <w:b/>
          <w:sz w:val="28"/>
          <w:szCs w:val="28"/>
        </w:rPr>
        <w:t>Предметные результаты</w:t>
      </w:r>
      <w:r w:rsidRPr="0081467F">
        <w:rPr>
          <w:sz w:val="28"/>
          <w:szCs w:val="28"/>
        </w:rPr>
        <w:t xml:space="preserve"> освоения программы</w:t>
      </w:r>
      <w:r>
        <w:rPr>
          <w:sz w:val="28"/>
          <w:szCs w:val="28"/>
        </w:rPr>
        <w:t>: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5DE4">
        <w:rPr>
          <w:b/>
          <w:sz w:val="28"/>
          <w:szCs w:val="28"/>
        </w:rPr>
        <w:t>Говорение</w:t>
      </w:r>
      <w:r>
        <w:rPr>
          <w:b/>
          <w:sz w:val="28"/>
          <w:szCs w:val="28"/>
        </w:rPr>
        <w:t xml:space="preserve">: </w:t>
      </w:r>
      <w:r w:rsidRPr="00AE5DE4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научатся вести диалог</w:t>
      </w:r>
      <w:r w:rsidRPr="0081467F">
        <w:rPr>
          <w:sz w:val="28"/>
          <w:szCs w:val="28"/>
        </w:rPr>
        <w:t xml:space="preserve"> (диалог-побуждение, обмен информацией, диалог-расс</w:t>
      </w:r>
      <w:r>
        <w:rPr>
          <w:sz w:val="28"/>
          <w:szCs w:val="28"/>
        </w:rPr>
        <w:t>прос) и монолог</w:t>
      </w:r>
      <w:r w:rsidRPr="0081467F">
        <w:rPr>
          <w:sz w:val="28"/>
          <w:szCs w:val="28"/>
        </w:rPr>
        <w:t xml:space="preserve"> (сообщение, описание, повествование, резюме, доказательство) на знакомую и незнакомую темы с предварительной подготовкой и спонтанно.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DE4">
        <w:rPr>
          <w:b/>
          <w:sz w:val="28"/>
          <w:szCs w:val="28"/>
        </w:rPr>
        <w:t>Аудирование</w:t>
      </w:r>
      <w:r>
        <w:rPr>
          <w:b/>
          <w:sz w:val="28"/>
          <w:szCs w:val="28"/>
        </w:rPr>
        <w:t xml:space="preserve">: </w:t>
      </w:r>
      <w:r w:rsidRPr="00E011A3">
        <w:rPr>
          <w:sz w:val="28"/>
          <w:szCs w:val="28"/>
        </w:rPr>
        <w:t>обучающиеся</w:t>
      </w:r>
      <w:r w:rsidRPr="003E1081">
        <w:rPr>
          <w:sz w:val="28"/>
          <w:szCs w:val="28"/>
        </w:rPr>
        <w:t xml:space="preserve"> научатся</w:t>
      </w:r>
      <w:r w:rsidRPr="0081467F">
        <w:rPr>
          <w:sz w:val="28"/>
          <w:szCs w:val="28"/>
        </w:rPr>
        <w:t xml:space="preserve"> воспринимать на слу</w:t>
      </w:r>
      <w:r>
        <w:rPr>
          <w:sz w:val="28"/>
          <w:szCs w:val="28"/>
        </w:rPr>
        <w:t>х, различные по стилю тексты;</w:t>
      </w:r>
      <w:r w:rsidRPr="0081467F">
        <w:rPr>
          <w:sz w:val="28"/>
          <w:szCs w:val="28"/>
        </w:rPr>
        <w:t xml:space="preserve"> понимать факты и детали из контекста, включающего незнакомую лексику, познавательных и страноведческих монологических и диалогических текстов (речи учителя/диктора/носителя языка при условии, что последний говорит на литературном языке; понимать уточняющую, подтверждающую, иллюстрирующ</w:t>
      </w:r>
      <w:r>
        <w:rPr>
          <w:sz w:val="28"/>
          <w:szCs w:val="28"/>
        </w:rPr>
        <w:t>ую, аргументирующую информацию.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5DE4">
        <w:rPr>
          <w:b/>
          <w:sz w:val="28"/>
          <w:szCs w:val="28"/>
        </w:rPr>
        <w:lastRenderedPageBreak/>
        <w:t>Чтение</w:t>
      </w:r>
      <w:r>
        <w:rPr>
          <w:b/>
          <w:sz w:val="28"/>
          <w:szCs w:val="28"/>
        </w:rPr>
        <w:t xml:space="preserve">: </w:t>
      </w:r>
      <w:r w:rsidRPr="00E011A3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научатся</w:t>
      </w:r>
      <w:r w:rsidRPr="0081467F">
        <w:rPr>
          <w:sz w:val="28"/>
          <w:szCs w:val="28"/>
        </w:rPr>
        <w:t xml:space="preserve"> выявлять главные факты, второстепенную информацию; выделять глав</w:t>
      </w:r>
      <w:r>
        <w:rPr>
          <w:sz w:val="28"/>
          <w:szCs w:val="28"/>
        </w:rPr>
        <w:t>ную мысль текста/замысел автора</w:t>
      </w:r>
      <w:r w:rsidRPr="0081467F">
        <w:rPr>
          <w:sz w:val="28"/>
          <w:szCs w:val="28"/>
        </w:rPr>
        <w:t xml:space="preserve">; определять тип текста и его основную мысль в </w:t>
      </w:r>
      <w:r>
        <w:rPr>
          <w:sz w:val="28"/>
          <w:szCs w:val="28"/>
        </w:rPr>
        <w:t>связи с коммуникативной задачей.</w:t>
      </w:r>
    </w:p>
    <w:p w:rsidR="003E1081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2533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ексико-грамматический материал: </w:t>
      </w:r>
      <w:r w:rsidRPr="00B25330">
        <w:rPr>
          <w:b/>
          <w:color w:val="000000"/>
          <w:sz w:val="28"/>
          <w:szCs w:val="28"/>
          <w:shd w:val="clear" w:color="auto" w:fill="FFFFFF"/>
        </w:rPr>
        <w:t xml:space="preserve">продемонстрируют </w:t>
      </w:r>
      <w:r w:rsidRPr="00B25330">
        <w:rPr>
          <w:color w:val="000000"/>
          <w:sz w:val="28"/>
          <w:szCs w:val="28"/>
          <w:shd w:val="clear" w:color="auto" w:fill="FFFFFF"/>
        </w:rPr>
        <w:t>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</w:t>
      </w:r>
    </w:p>
    <w:p w:rsidR="003E1081" w:rsidRPr="00B25330" w:rsidRDefault="003E1081" w:rsidP="003E10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25330">
        <w:rPr>
          <w:b/>
          <w:color w:val="000000"/>
          <w:sz w:val="28"/>
          <w:szCs w:val="28"/>
          <w:shd w:val="clear" w:color="auto" w:fill="FFFFFF"/>
        </w:rPr>
        <w:t>Письмо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23129A">
        <w:rPr>
          <w:color w:val="000000"/>
          <w:sz w:val="28"/>
          <w:szCs w:val="28"/>
          <w:shd w:val="clear" w:color="auto" w:fill="FFFFFF"/>
        </w:rPr>
        <w:t>научатся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25330">
        <w:rPr>
          <w:color w:val="000000"/>
          <w:sz w:val="28"/>
          <w:szCs w:val="28"/>
          <w:shd w:val="clear" w:color="auto" w:fill="FFFFFF"/>
        </w:rPr>
        <w:t>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</w:r>
    </w:p>
    <w:p w:rsidR="00B53DE2" w:rsidRDefault="004E221A" w:rsidP="00B25330">
      <w:pPr>
        <w:jc w:val="center"/>
        <w:rPr>
          <w:b/>
          <w:bCs/>
          <w:sz w:val="36"/>
          <w:szCs w:val="36"/>
        </w:rPr>
      </w:pPr>
      <w:r w:rsidRPr="004E221A">
        <w:rPr>
          <w:b/>
          <w:bCs/>
          <w:sz w:val="36"/>
          <w:szCs w:val="36"/>
        </w:rPr>
        <w:t>Календарно- тематическое планирование</w:t>
      </w:r>
    </w:p>
    <w:p w:rsidR="009B5E11" w:rsidRPr="004E221A" w:rsidRDefault="009B5E11" w:rsidP="009B5E11">
      <w:pPr>
        <w:rPr>
          <w:b/>
          <w:bCs/>
          <w:sz w:val="36"/>
          <w:szCs w:val="36"/>
        </w:rPr>
      </w:pPr>
    </w:p>
    <w:tbl>
      <w:tblPr>
        <w:tblW w:w="957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4820"/>
        <w:gridCol w:w="889"/>
        <w:gridCol w:w="889"/>
      </w:tblGrid>
      <w:tr w:rsidR="009B5E11" w:rsidRPr="00DB7023" w:rsidTr="009B5E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E60945" w:rsidRDefault="009B5E11" w:rsidP="000226E8">
            <w:pPr>
              <w:spacing w:line="360" w:lineRule="auto"/>
              <w:rPr>
                <w:b/>
              </w:rPr>
            </w:pPr>
            <w:r w:rsidRPr="00E60945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E60945" w:rsidRDefault="009B5E11" w:rsidP="006C003D">
            <w:pPr>
              <w:spacing w:line="360" w:lineRule="auto"/>
              <w:rPr>
                <w:b/>
              </w:rPr>
            </w:pPr>
            <w:r w:rsidRPr="00E60945">
              <w:rPr>
                <w:b/>
              </w:rPr>
              <w:t>Тема</w:t>
            </w:r>
            <w:r>
              <w:rPr>
                <w:b/>
              </w:rPr>
              <w:t xml:space="preserve"> занятия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E60945" w:rsidRDefault="009B5E11" w:rsidP="00C11724">
            <w:pPr>
              <w:spacing w:line="360" w:lineRule="auto"/>
              <w:ind w:left="-60" w:firstLine="60"/>
              <w:rPr>
                <w:b/>
              </w:rPr>
            </w:pPr>
            <w:r>
              <w:rPr>
                <w:b/>
              </w:rPr>
              <w:t xml:space="preserve">Вид выполненной </w:t>
            </w:r>
            <w:r w:rsidRPr="00E60945">
              <w:rPr>
                <w:b/>
              </w:rPr>
              <w:t xml:space="preserve"> работы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E60945" w:rsidRDefault="009B5E11" w:rsidP="00351AEE">
            <w:pPr>
              <w:spacing w:line="360" w:lineRule="auto"/>
              <w:jc w:val="center"/>
              <w:rPr>
                <w:b/>
              </w:rPr>
            </w:pPr>
            <w:r w:rsidRPr="00E60945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60945">
              <w:rPr>
                <w:b/>
              </w:rPr>
              <w:t>во</w:t>
            </w:r>
          </w:p>
          <w:p w:rsidR="009B5E11" w:rsidRPr="00E60945" w:rsidRDefault="009B5E11" w:rsidP="00351AEE">
            <w:pPr>
              <w:spacing w:line="360" w:lineRule="auto"/>
              <w:jc w:val="center"/>
              <w:rPr>
                <w:b/>
              </w:rPr>
            </w:pPr>
            <w:r w:rsidRPr="00E60945">
              <w:rPr>
                <w:b/>
              </w:rPr>
              <w:t>часов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Default="009B5E11" w:rsidP="00351A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B5E11" w:rsidRPr="00E60945" w:rsidRDefault="009B5E11" w:rsidP="00351A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B5E11" w:rsidRPr="00AE1459" w:rsidTr="009B5E11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0226E8">
            <w:pPr>
              <w:spacing w:line="360" w:lineRule="auto"/>
            </w:pPr>
            <w:r w:rsidRPr="00AE145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0226E8">
            <w:pPr>
              <w:spacing w:line="360" w:lineRule="auto"/>
            </w:pPr>
            <w:r w:rsidRPr="00AE1459">
              <w:t>Ознакомление с форматом экзамена.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F44A8D">
            <w:pPr>
              <w:spacing w:after="100" w:afterAutospacing="1" w:line="360" w:lineRule="auto"/>
            </w:pPr>
            <w:r w:rsidRPr="00AE1459">
              <w:t xml:space="preserve">Четыре основных вида речевой деятельности. </w:t>
            </w:r>
          </w:p>
          <w:p w:rsidR="009B5E11" w:rsidRPr="00AE1459" w:rsidRDefault="009B5E11" w:rsidP="00F44A8D">
            <w:pPr>
              <w:spacing w:after="100" w:afterAutospacing="1"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F07A0F">
            <w:pPr>
              <w:spacing w:line="360" w:lineRule="auto"/>
              <w:jc w:val="center"/>
            </w:pPr>
          </w:p>
        </w:tc>
      </w:tr>
      <w:tr w:rsidR="009B5E11" w:rsidRPr="00AE1459" w:rsidTr="009B5E1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C47C2E" w:rsidP="000226E8">
            <w:pPr>
              <w:spacing w:line="360" w:lineRule="auto"/>
            </w:pPr>
            <w: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0226E8">
            <w:pPr>
              <w:spacing w:line="360" w:lineRule="auto"/>
            </w:pPr>
            <w:r w:rsidRPr="00AE1459">
              <w:t>Практическое занятие.</w:t>
            </w:r>
          </w:p>
          <w:p w:rsidR="009B5E11" w:rsidRPr="00AE1459" w:rsidRDefault="009B5E11" w:rsidP="000226E8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Default="009B5E11" w:rsidP="00AE1459">
            <w:pPr>
              <w:spacing w:line="360" w:lineRule="auto"/>
            </w:pPr>
            <w:r w:rsidRPr="00AE1459">
              <w:t xml:space="preserve">Выполнение заданий в формате ОГЭ по 4-м видам деятельности </w:t>
            </w:r>
            <w:r>
              <w:t>с целью диагностики уровня подготовки учащихся к ИА.</w:t>
            </w:r>
          </w:p>
          <w:p w:rsidR="009B5E11" w:rsidRPr="00AE1459" w:rsidRDefault="009B5E11" w:rsidP="00AE1459">
            <w:pPr>
              <w:spacing w:line="360" w:lineRule="auto"/>
              <w:jc w:val="center"/>
            </w:pPr>
            <w:r>
              <w:t>(с</w:t>
            </w:r>
            <w:r w:rsidRPr="00AE1459">
              <w:t xml:space="preserve"> соблюдением регламента и формата экзамена).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C47C2E" w:rsidP="00F07A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F07A0F">
            <w:pPr>
              <w:spacing w:line="360" w:lineRule="auto"/>
              <w:jc w:val="center"/>
            </w:pPr>
          </w:p>
        </w:tc>
      </w:tr>
      <w:tr w:rsidR="009B5E11" w:rsidRPr="00AE1459" w:rsidTr="009B5E11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C47C2E" w:rsidP="000226E8">
            <w:pPr>
              <w:spacing w:line="360" w:lineRule="auto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C47C2E">
            <w:pPr>
              <w:spacing w:line="360" w:lineRule="auto"/>
            </w:pPr>
            <w:r w:rsidRPr="00AE1459">
              <w:t>Работа над ошибками.</w:t>
            </w:r>
            <w:r w:rsidR="00C47C2E" w:rsidRPr="00C47C2E">
              <w:t>Правила заполнения бланков ответов.</w:t>
            </w:r>
            <w:r w:rsidR="00C47C2E" w:rsidRPr="00C47C2E"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F44A8D">
            <w:pPr>
              <w:spacing w:after="100" w:afterAutospacing="1" w:line="360" w:lineRule="auto"/>
            </w:pPr>
            <w:r w:rsidRPr="00AE1459">
              <w:t>Разбор заданий, выполнение работы над ошибками. Рекомендации по выполнению заданий.</w:t>
            </w:r>
            <w:r w:rsidR="00C47C2E" w:rsidRPr="00C47C2E">
              <w:t xml:space="preserve"> Заполнение бланков.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F07A0F">
            <w:pPr>
              <w:spacing w:line="360" w:lineRule="auto"/>
              <w:jc w:val="center"/>
            </w:pPr>
            <w:r w:rsidRPr="00AE1459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1" w:rsidRPr="00AE1459" w:rsidRDefault="009B5E11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C47C2E" w:rsidP="000226E8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EA64A7" w:rsidRDefault="00EA64A7">
            <w:pPr>
              <w:pStyle w:val="c15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EA64A7">
              <w:rPr>
                <w:rStyle w:val="c5"/>
                <w:bCs/>
                <w:color w:val="000000"/>
              </w:rPr>
              <w:t>Письменное тестирование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EA64A7">
            <w:pPr>
              <w:pStyle w:val="c1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Диагностическая работа на основе контрольных заданий Открытого  Банка заданий ФИПИ ГИА по английскому языку Самоконтроль, самокоррекция, рефлексия по материалу с целью выявления возможных пробелов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C47C2E" w:rsidP="000226E8">
            <w:pPr>
              <w:spacing w:line="360" w:lineRule="auto"/>
            </w:pPr>
            <w:r>
              <w:t>7</w:t>
            </w:r>
          </w:p>
          <w:p w:rsidR="00EA64A7" w:rsidRPr="00AE1459" w:rsidRDefault="00EA64A7" w:rsidP="000226E8">
            <w:pPr>
              <w:spacing w:line="360" w:lineRule="auto"/>
            </w:pPr>
          </w:p>
          <w:p w:rsidR="00EA64A7" w:rsidRPr="00AE1459" w:rsidRDefault="00EA64A7" w:rsidP="000226E8">
            <w:pPr>
              <w:spacing w:line="360" w:lineRule="auto"/>
            </w:pPr>
          </w:p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E4421E">
            <w:pPr>
              <w:spacing w:line="360" w:lineRule="auto"/>
            </w:pPr>
            <w:r w:rsidRPr="00AE1459">
              <w:t xml:space="preserve">Стратегии подготовки к разделу </w:t>
            </w:r>
            <w:r w:rsidRPr="00AE1459">
              <w:rPr>
                <w:b/>
              </w:rPr>
              <w:t>«Лексика и грамматика»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>
              <w:t>Объяснение, изучение рекомендаций</w:t>
            </w:r>
            <w:r w:rsidRPr="00AE1459">
              <w:t xml:space="preserve"> по выполнению заданий данного типа.</w:t>
            </w:r>
          </w:p>
          <w:p w:rsidR="00EA64A7" w:rsidRPr="00AE1459" w:rsidRDefault="00EA64A7" w:rsidP="000226E8">
            <w:pPr>
              <w:spacing w:line="360" w:lineRule="auto"/>
            </w:pPr>
            <w:r w:rsidRPr="00AE1459">
              <w:t>Структура раздела, анализ заданий.</w:t>
            </w:r>
          </w:p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C47C2E" w:rsidP="000226E8">
            <w:pPr>
              <w:spacing w:line="360" w:lineRule="auto"/>
            </w:pPr>
            <w:r>
              <w:t>8</w:t>
            </w:r>
          </w:p>
          <w:p w:rsidR="00EA64A7" w:rsidRPr="00AE1459" w:rsidRDefault="00EA64A7" w:rsidP="000226E8">
            <w:pPr>
              <w:spacing w:line="360" w:lineRule="auto"/>
            </w:pPr>
          </w:p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Работа с тестовыми заданиями по словообразованию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 xml:space="preserve">Определение частей речи и образование новых слов, добавление суффиксов, добавление приставок, выполнение </w:t>
            </w:r>
            <w:r w:rsidRPr="00C6206D">
              <w:t>практических упражнений.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  <w:r w:rsidRPr="00AE1459">
              <w:t>1</w:t>
            </w:r>
          </w:p>
          <w:p w:rsidR="00EA64A7" w:rsidRPr="00AE1459" w:rsidRDefault="00EA64A7" w:rsidP="00F07A0F">
            <w:pPr>
              <w:spacing w:line="360" w:lineRule="auto"/>
              <w:jc w:val="center"/>
            </w:pPr>
          </w:p>
          <w:p w:rsidR="00EA64A7" w:rsidRPr="00AE1459" w:rsidRDefault="00EA64A7" w:rsidP="00F07A0F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  <w:p w:rsidR="00EA64A7" w:rsidRPr="00AE1459" w:rsidRDefault="00C47C2E" w:rsidP="000226E8">
            <w:pPr>
              <w:spacing w:line="360" w:lineRule="auto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AE1459">
            <w:pPr>
              <w:spacing w:line="360" w:lineRule="auto"/>
            </w:pPr>
            <w:r w:rsidRPr="00AE1459">
              <w:t>Работа с тестовыми заданиями по словообразованию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практических упражнений.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  <w:r w:rsidRPr="00C6206D">
              <w:t>1</w:t>
            </w:r>
          </w:p>
          <w:p w:rsidR="00EA64A7" w:rsidRPr="00AE1459" w:rsidRDefault="00EA64A7" w:rsidP="00F07A0F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C6206D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C47C2E" w:rsidP="000226E8">
            <w:pPr>
              <w:spacing w:line="360" w:lineRule="auto"/>
            </w:pPr>
            <w:r>
              <w:t>10</w:t>
            </w:r>
          </w:p>
          <w:p w:rsidR="00EA64A7" w:rsidRPr="00AE1459" w:rsidRDefault="00EA64A7" w:rsidP="00AE1459"/>
          <w:p w:rsidR="00EA64A7" w:rsidRPr="00AE1459" w:rsidRDefault="00EA64A7" w:rsidP="00AE1459"/>
          <w:p w:rsidR="00EA64A7" w:rsidRPr="00AE1459" w:rsidRDefault="00EA64A7" w:rsidP="00AE1459"/>
          <w:p w:rsidR="00EA64A7" w:rsidRPr="00AE1459" w:rsidRDefault="00EA64A7" w:rsidP="00AE145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Личные и неличные формы глагола, видовременные формы глагола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C6206D">
            <w:pPr>
              <w:spacing w:line="360" w:lineRule="auto"/>
            </w:pPr>
            <w:r w:rsidRPr="00AE1459">
              <w:t xml:space="preserve">Повторение форм глагола, употребление времен, </w:t>
            </w:r>
            <w:r>
              <w:t xml:space="preserve">а так же </w:t>
            </w:r>
            <w:r w:rsidRPr="00AE1459">
              <w:t>различных форм глагола, заполнение пропусков глаголами в соответствии с контекстом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14</w:t>
            </w:r>
          </w:p>
        </w:tc>
      </w:tr>
      <w:tr w:rsidR="00EA64A7" w:rsidRPr="00AE1459" w:rsidTr="009B5E1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C47C2E" w:rsidP="000226E8">
            <w:pPr>
              <w:spacing w:line="360" w:lineRule="auto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заданий в формате ОГЭ на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2B05C4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2B05C4">
            <w:pPr>
              <w:spacing w:line="360" w:lineRule="auto"/>
            </w:pPr>
            <w:r w:rsidRPr="00AE1459">
              <w:t>Выполнение заданий в формате ОГЭ на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Страдательный залог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Повторение форм глагола в страдательном залоге, выполнение упражнений на употребление страдательного залога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упражнений на употребление страдательного залога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22</w:t>
            </w:r>
          </w:p>
        </w:tc>
      </w:tr>
      <w:tr w:rsidR="00EA64A7" w:rsidRPr="00AE1459" w:rsidTr="009B5E11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lastRenderedPageBreak/>
              <w:t>1</w:t>
            </w:r>
            <w:r w:rsidR="00C47C2E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Степени сравнения прилагательных и наречий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Повторение правил образования степеней сравнения прилагательных и наречий, выполнение практических упражнений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386CBE">
            <w:pPr>
              <w:spacing w:line="360" w:lineRule="auto"/>
            </w:pPr>
            <w:r w:rsidRPr="00AE1459">
              <w:t>Выполнение упражнений на образования степеней сравнения прилагательных и наречий.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Множественное число существительных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Повторение правил образования множественного числа у английских существительных, исключения из правил.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практических упражнений на образования множественного числа  существительных.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1</w:t>
            </w:r>
            <w:r w:rsidR="00C47C2E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Порядковые числительные</w:t>
            </w:r>
          </w:p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Повторение правил образования и употребления порядковых числительных, выполнение практических упражнений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C47C2E" w:rsidP="000226E8">
            <w:pPr>
              <w:spacing w:line="360" w:lineRule="auto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386CBE">
            <w:pPr>
              <w:spacing w:line="360" w:lineRule="auto"/>
            </w:pPr>
            <w:r w:rsidRPr="00AE1459">
              <w:t>Выполнение  упражнений на правила образования и употребления порядковых числительных.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Работа с тестовыми заданиями по грамматике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заданий на правильное употребление грамматических форм в формате экзамена с последующим анализом.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Работа с тестовыми заданиями по грамматике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заданий на правильное употребление грамматических форм в формате экзамена с последующим анализом.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Работа с тестовыми заданиями по грамматике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заданий на правильное употребление грамматических форм в формате экзамена с последующим анализом.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3E1081" w:rsidP="00F07A0F">
            <w:pPr>
              <w:spacing w:line="360" w:lineRule="auto"/>
              <w:jc w:val="center"/>
            </w:pPr>
            <w:r>
              <w:t>40</w:t>
            </w:r>
          </w:p>
        </w:tc>
      </w:tr>
      <w:tr w:rsidR="00EA64A7" w:rsidRPr="00AE1459" w:rsidTr="009B5E11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lastRenderedPageBreak/>
              <w:t>2</w:t>
            </w:r>
            <w:r w:rsidR="00C47C2E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Устойчивые словосочетания, фразовые глаголы, идиоматические выражения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Повторение устойчивых словосочетаний, фразовых глаголов и идиом.</w:t>
            </w:r>
          </w:p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9B5E1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5</w:t>
            </w:r>
            <w:r w:rsidR="00EA64A7" w:rsidRPr="00AE145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Практическое занятие.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  <w:r w:rsidRPr="00AE1459">
              <w:t>Выполнение упражнений на употребление устойчивых словосочетаний, фразовых глаголов и идиом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821390">
        <w:trPr>
          <w:trHeight w:val="2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A7" w:rsidRDefault="00EA64A7" w:rsidP="000226E8">
            <w:pPr>
              <w:spacing w:line="360" w:lineRule="auto"/>
            </w:pPr>
          </w:p>
          <w:p w:rsidR="00EA64A7" w:rsidRDefault="00EA64A7" w:rsidP="000226E8">
            <w:pPr>
              <w:spacing w:line="360" w:lineRule="auto"/>
            </w:pPr>
          </w:p>
          <w:p w:rsidR="00EA64A7" w:rsidRDefault="00EA64A7" w:rsidP="000226E8">
            <w:pPr>
              <w:spacing w:line="360" w:lineRule="auto"/>
            </w:pPr>
          </w:p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6</w:t>
            </w:r>
          </w:p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7</w:t>
            </w:r>
          </w:p>
          <w:p w:rsidR="00EA64A7" w:rsidRPr="00AE1459" w:rsidRDefault="003756DF" w:rsidP="000226E8">
            <w:pPr>
              <w:spacing w:line="360" w:lineRule="auto"/>
            </w:pPr>
            <w:r>
              <w:t>2</w:t>
            </w:r>
            <w:r w:rsidR="00C47C2E">
              <w:t>8</w:t>
            </w:r>
            <w:r w:rsidR="00EA64A7" w:rsidRPr="00AE1459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A7" w:rsidRDefault="00EA64A7" w:rsidP="000226E8">
            <w:pPr>
              <w:spacing w:line="360" w:lineRule="auto"/>
            </w:pPr>
          </w:p>
          <w:p w:rsidR="00EA64A7" w:rsidRDefault="00EA64A7" w:rsidP="000226E8">
            <w:pPr>
              <w:spacing w:line="360" w:lineRule="auto"/>
            </w:pPr>
          </w:p>
          <w:p w:rsidR="00EA64A7" w:rsidRPr="00AE1459" w:rsidRDefault="00EA64A7" w:rsidP="000226E8">
            <w:pPr>
              <w:spacing w:line="360" w:lineRule="auto"/>
            </w:pPr>
            <w:r w:rsidRPr="00AE1459">
              <w:t>Работа с тестовыми заданиями по лексической сочетаемости единиц</w:t>
            </w:r>
            <w: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A7" w:rsidRDefault="00EA64A7" w:rsidP="000226E8">
            <w:pPr>
              <w:spacing w:line="360" w:lineRule="auto"/>
            </w:pPr>
          </w:p>
          <w:p w:rsidR="00EA64A7" w:rsidRDefault="00EA64A7" w:rsidP="000226E8">
            <w:pPr>
              <w:spacing w:line="360" w:lineRule="auto"/>
            </w:pPr>
          </w:p>
          <w:p w:rsidR="00EA64A7" w:rsidRDefault="00EA64A7" w:rsidP="000226E8">
            <w:pPr>
              <w:spacing w:line="360" w:lineRule="auto"/>
            </w:pPr>
          </w:p>
          <w:p w:rsidR="00EA64A7" w:rsidRPr="00AE1459" w:rsidRDefault="00EA64A7" w:rsidP="000226E8">
            <w:pPr>
              <w:spacing w:line="360" w:lineRule="auto"/>
            </w:pPr>
            <w:r w:rsidRPr="00AE1459">
              <w:t>Продумывание возможного варианта ответа, выбор правильного ответа, определение неверных ответов, выполнение заданий в формате ОГЭ</w:t>
            </w:r>
            <w:r>
              <w:t>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  <w:p w:rsidR="00EA64A7" w:rsidRDefault="00EA64A7" w:rsidP="00F07A0F">
            <w:pPr>
              <w:spacing w:line="360" w:lineRule="auto"/>
              <w:jc w:val="center"/>
            </w:pPr>
          </w:p>
          <w:p w:rsidR="00EA64A7" w:rsidRDefault="00EA64A7" w:rsidP="00F07A0F">
            <w:pPr>
              <w:spacing w:line="360" w:lineRule="auto"/>
              <w:jc w:val="center"/>
            </w:pPr>
          </w:p>
          <w:p w:rsidR="00EA64A7" w:rsidRDefault="00EA64A7" w:rsidP="00F07A0F">
            <w:pPr>
              <w:spacing w:line="360" w:lineRule="auto"/>
              <w:jc w:val="center"/>
            </w:pPr>
          </w:p>
          <w:p w:rsidR="00EA64A7" w:rsidRPr="00AE1459" w:rsidRDefault="00EA64A7" w:rsidP="00F07A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82139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EA64A7" w:rsidRPr="00AE1459" w:rsidTr="00821390">
        <w:trPr>
          <w:trHeight w:val="1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0226E8">
            <w:pPr>
              <w:spacing w:line="360" w:lineRule="auto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Pr="00AE1459" w:rsidRDefault="00EA64A7" w:rsidP="00F07A0F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A7" w:rsidRDefault="00EA64A7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728B6">
            <w:pPr>
              <w:spacing w:line="360" w:lineRule="auto"/>
            </w:pPr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728B6">
            <w:pPr>
              <w:spacing w:line="360" w:lineRule="auto"/>
            </w:pPr>
            <w:r w:rsidRPr="00AE1459">
              <w:t>Выполнение лексико-грамматического теста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728B6">
            <w:pPr>
              <w:spacing w:line="360" w:lineRule="auto"/>
            </w:pPr>
            <w:r w:rsidRPr="00AE1459">
              <w:t>Тестирование лексико-грамматических навыков в формате ЕГЭ.</w:t>
            </w:r>
          </w:p>
          <w:p w:rsidR="00B25330" w:rsidRPr="00AE1459" w:rsidRDefault="00B25330" w:rsidP="000728B6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3E1081" w:rsidP="000728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Стратегии подготовки к разделу «Writing», письмо личного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3E1081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A5" w:rsidRDefault="009273A5" w:rsidP="000226E8">
            <w:pPr>
              <w:spacing w:line="360" w:lineRule="auto"/>
            </w:pPr>
          </w:p>
          <w:p w:rsidR="009273A5" w:rsidRDefault="009273A5" w:rsidP="000226E8">
            <w:pPr>
              <w:spacing w:line="360" w:lineRule="auto"/>
            </w:pPr>
          </w:p>
          <w:p w:rsidR="009273A5" w:rsidRDefault="009273A5" w:rsidP="000226E8">
            <w:pPr>
              <w:spacing w:line="360" w:lineRule="auto"/>
            </w:pPr>
          </w:p>
          <w:p w:rsidR="00B25330" w:rsidRDefault="00B25330" w:rsidP="000226E8">
            <w:pPr>
              <w:spacing w:line="360" w:lineRule="auto"/>
            </w:pPr>
            <w:r>
              <w:t>31</w:t>
            </w:r>
          </w:p>
          <w:p w:rsidR="009273A5" w:rsidRDefault="009273A5" w:rsidP="000226E8">
            <w:pPr>
              <w:spacing w:line="360" w:lineRule="auto"/>
            </w:pPr>
            <w:r>
              <w:t>32</w:t>
            </w:r>
          </w:p>
          <w:p w:rsidR="009273A5" w:rsidRDefault="009273A5" w:rsidP="000226E8">
            <w:pPr>
              <w:spacing w:line="360" w:lineRule="auto"/>
            </w:pPr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9273A5" w:rsidP="002B05C4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 xml:space="preserve">Образцы писем и рекомендуемый языковой репертуар, характерные черты личного письма, фразы и выражения, рекомендуемые при </w:t>
            </w:r>
            <w:r>
              <w:rPr>
                <w:color w:val="000000"/>
                <w:shd w:val="clear" w:color="auto" w:fill="FFFFFF"/>
              </w:rPr>
              <w:lastRenderedPageBreak/>
              <w:t>написании различных писем личного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A5" w:rsidRDefault="009273A5" w:rsidP="002B05C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9273A5" w:rsidRDefault="009273A5" w:rsidP="002B05C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9273A5" w:rsidRDefault="009273A5" w:rsidP="002B05C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9273A5" w:rsidRDefault="009273A5" w:rsidP="002B05C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B25330" w:rsidRPr="00AE1459" w:rsidRDefault="009273A5" w:rsidP="009273A5">
            <w:pPr>
              <w:spacing w:line="360" w:lineRule="auto"/>
              <w:jc w:val="center"/>
            </w:pPr>
            <w:r>
              <w:rPr>
                <w:color w:val="000000"/>
                <w:shd w:val="clear" w:color="auto" w:fill="FFFFFF"/>
              </w:rPr>
              <w:t>Практикум по написанию письма личного характера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A5" w:rsidRDefault="009273A5" w:rsidP="002B05C4">
            <w:pPr>
              <w:spacing w:line="360" w:lineRule="auto"/>
              <w:jc w:val="center"/>
            </w:pPr>
          </w:p>
          <w:p w:rsidR="009273A5" w:rsidRDefault="009273A5" w:rsidP="002B05C4">
            <w:pPr>
              <w:spacing w:line="360" w:lineRule="auto"/>
              <w:jc w:val="center"/>
            </w:pPr>
          </w:p>
          <w:p w:rsidR="009273A5" w:rsidRDefault="009273A5" w:rsidP="002B05C4">
            <w:pPr>
              <w:spacing w:line="360" w:lineRule="auto"/>
              <w:jc w:val="center"/>
            </w:pPr>
          </w:p>
          <w:p w:rsidR="009273A5" w:rsidRDefault="009273A5" w:rsidP="002B05C4">
            <w:pPr>
              <w:spacing w:line="360" w:lineRule="auto"/>
              <w:jc w:val="center"/>
            </w:pPr>
          </w:p>
          <w:p w:rsidR="00B25330" w:rsidRPr="00AE1459" w:rsidRDefault="003E1081" w:rsidP="002B05C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8C5178" w:rsidP="00F07A0F">
            <w:pPr>
              <w:spacing w:line="360" w:lineRule="auto"/>
              <w:jc w:val="center"/>
            </w:pPr>
            <w:r>
              <w:t>53</w:t>
            </w:r>
          </w:p>
        </w:tc>
      </w:tr>
      <w:tr w:rsidR="00B25330" w:rsidRPr="00AE1459" w:rsidTr="009B5E1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lastRenderedPageBreak/>
              <w:t>3</w:t>
            </w:r>
            <w:r w:rsidR="009273A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C6206D">
              <w:t xml:space="preserve">Стратегии подготовки к разделу </w:t>
            </w:r>
            <w:r w:rsidRPr="00C6206D">
              <w:rPr>
                <w:b/>
              </w:rPr>
              <w:t>«Аудирование».</w:t>
            </w:r>
          </w:p>
          <w:p w:rsidR="00B25330" w:rsidRPr="00AE1459" w:rsidRDefault="00B25330" w:rsidP="00E4421E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Объяснение, изучение рекомендации</w:t>
            </w:r>
            <w:r w:rsidRPr="00AE1459">
              <w:t xml:space="preserve"> по выполнению заданий данного типа.</w:t>
            </w:r>
          </w:p>
          <w:p w:rsidR="00B25330" w:rsidRPr="00AE1459" w:rsidRDefault="00B25330" w:rsidP="000226E8">
            <w:pPr>
              <w:spacing w:line="360" w:lineRule="auto"/>
            </w:pPr>
            <w:r w:rsidRPr="00AE1459">
              <w:t>Как работать с инструкцией? Как работать с заданием? Как работать с текстом на аудирование?</w:t>
            </w:r>
            <w:r>
              <w:t xml:space="preserve"> (Задание 1)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3</w:t>
            </w:r>
            <w:r w:rsidR="009273A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понимание основного содержания</w:t>
            </w:r>
            <w:r>
              <w:t xml:space="preserve"> 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с последующим анализом выполнения заданий и разбор типичных ошибок.</w:t>
            </w:r>
          </w:p>
          <w:p w:rsidR="00B25330" w:rsidRPr="00AE1459" w:rsidRDefault="00B25330" w:rsidP="000226E8">
            <w:pPr>
              <w:spacing w:line="360" w:lineRule="auto"/>
            </w:pPr>
            <w:r>
              <w:t>(Задание 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3</w:t>
            </w:r>
            <w:r w:rsidR="009273A5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извлечение запрашиваемой информации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</w:t>
            </w:r>
            <w:r>
              <w:t>.</w:t>
            </w:r>
          </w:p>
          <w:p w:rsidR="00B25330" w:rsidRPr="00AE1459" w:rsidRDefault="00B25330" w:rsidP="000226E8">
            <w:pPr>
              <w:spacing w:line="360" w:lineRule="auto"/>
            </w:pPr>
            <w:r>
              <w:t>(Задание 7-12)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3</w:t>
            </w:r>
            <w:r w:rsidR="009273A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извлечение запрашиваемой информации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</w:t>
            </w:r>
            <w:r>
              <w:t>. (Задание 7-12)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3</w:t>
            </w:r>
            <w:r w:rsidR="009273A5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полное понимание прослушанного текста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</w:t>
            </w:r>
            <w:r>
              <w:t>. (Задание 13-14)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3</w:t>
            </w:r>
            <w:r w:rsidR="009273A5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2B05C4">
            <w:pPr>
              <w:spacing w:line="360" w:lineRule="auto"/>
            </w:pPr>
            <w:r w:rsidRPr="00AE1459">
              <w:t>Работа с тестовыми заданиями на полное понимание прослушанного текста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2B05C4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</w:t>
            </w:r>
            <w:r>
              <w:t>.</w:t>
            </w:r>
          </w:p>
          <w:p w:rsidR="00B25330" w:rsidRPr="00AE1459" w:rsidRDefault="00B25330" w:rsidP="002B05C4">
            <w:pPr>
              <w:spacing w:line="360" w:lineRule="auto"/>
            </w:pPr>
            <w:r>
              <w:t>(Задание 13-14)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65</w:t>
            </w:r>
          </w:p>
        </w:tc>
      </w:tr>
      <w:tr w:rsidR="00B25330" w:rsidRPr="00AE1459" w:rsidTr="00176589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9273A5" w:rsidP="000226E8">
            <w:pPr>
              <w:spacing w:line="360" w:lineRule="auto"/>
            </w:pPr>
            <w:r>
              <w:lastRenderedPageBreak/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теста по аудированию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Тестирование навыков аудирования в формате ОГЭ.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 xml:space="preserve">Стратегии подготовки к разделу </w:t>
            </w:r>
            <w:r w:rsidRPr="00AE1459">
              <w:rPr>
                <w:b/>
              </w:rPr>
              <w:t>«Чтение»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Объяснение, изучение рекомендаций</w:t>
            </w:r>
            <w:r w:rsidRPr="00AE1459">
              <w:t xml:space="preserve"> по выполнению заданий данного типа.Как работать с инструкцией? Как работать с заданием? Как работать с текстом?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понимание основного содержания</w:t>
            </w:r>
            <w:r>
              <w:t xml:space="preserve"> 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ошибок.</w:t>
            </w:r>
          </w:p>
          <w:p w:rsidR="00B25330" w:rsidRPr="00AE1459" w:rsidRDefault="00B25330" w:rsidP="000226E8">
            <w:pPr>
              <w:spacing w:line="360" w:lineRule="auto"/>
              <w:rPr>
                <w:i/>
              </w:rPr>
            </w:pPr>
            <w:r>
              <w:rPr>
                <w:i/>
              </w:rPr>
              <w:t>(</w:t>
            </w:r>
            <w:r w:rsidRPr="00AE1459">
              <w:rPr>
                <w:i/>
                <w:lang w:val="en-US"/>
              </w:rPr>
              <w:t>On</w:t>
            </w:r>
            <w:r w:rsidRPr="00AE1459">
              <w:rPr>
                <w:i/>
              </w:rPr>
              <w:t xml:space="preserve"> – </w:t>
            </w:r>
            <w:r w:rsidRPr="00AE1459">
              <w:rPr>
                <w:i/>
                <w:lang w:val="en-US"/>
              </w:rPr>
              <w:t>line</w:t>
            </w:r>
            <w:r>
              <w:rPr>
                <w:i/>
              </w:rPr>
              <w:t xml:space="preserve"> тестирование )</w:t>
            </w:r>
          </w:p>
          <w:p w:rsidR="00B25330" w:rsidRPr="00AE1459" w:rsidRDefault="00B25330" w:rsidP="000226E8">
            <w:pPr>
              <w:spacing w:line="360" w:lineRule="auto"/>
              <w:rPr>
                <w:i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понимание структурно-смысловых связей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полное понимание прочитанного 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ошибок.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Работа с тестовыми заданиями на полное понимание прочитанного 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тестовых заданий  с последующим анализом выполнения заданий и разбор типичных ошибок.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теста по чтению.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Тестирование навыков чтения в формате ОГЭ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теста по чтению.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Тестирование навыков чтения в формате ОГЭ</w:t>
            </w:r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E72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  <w:r>
              <w:t>.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E72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0226E8">
            <w:pPr>
              <w:spacing w:line="360" w:lineRule="auto"/>
            </w:pPr>
            <w:r>
              <w:t>49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E72134">
            <w:pPr>
              <w:spacing w:line="360" w:lineRule="auto"/>
            </w:pPr>
            <w:r w:rsidRPr="00AE1459">
              <w:t xml:space="preserve">Практические указания и упражнения на преодоление типичных </w:t>
            </w:r>
            <w:r w:rsidRPr="00AE1459">
              <w:lastRenderedPageBreak/>
              <w:t>трудностей, стратегии, направленные на формирование компенсаторных умений в устном речевом общении</w:t>
            </w:r>
            <w:r>
              <w:t>.</w:t>
            </w:r>
          </w:p>
          <w:p w:rsidR="00B25330" w:rsidRPr="00AE1459" w:rsidRDefault="00B25330" w:rsidP="00E72134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E72134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93</w:t>
            </w:r>
          </w:p>
        </w:tc>
      </w:tr>
      <w:tr w:rsidR="00B25330" w:rsidRPr="00AE1459" w:rsidTr="009B5E11">
        <w:trPr>
          <w:trHeight w:val="1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AE1459">
            <w:pPr>
              <w:spacing w:line="360" w:lineRule="auto"/>
            </w:pPr>
            <w:r w:rsidRPr="00AE1459">
              <w:t xml:space="preserve">Стратегии подготовки к разделу </w:t>
            </w:r>
            <w:r w:rsidRPr="00AE1459">
              <w:rPr>
                <w:b/>
              </w:rPr>
              <w:t>«Говорение»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3756DF">
            <w:pPr>
              <w:spacing w:line="360" w:lineRule="auto"/>
            </w:pPr>
            <w:r>
              <w:t>Объяснение, изучение рекомендаций</w:t>
            </w:r>
            <w:r w:rsidRPr="00AE1459">
              <w:t xml:space="preserve"> по выполнению заданий данного типа.Как работать с инструкцией? Как работать с заданием?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Диалог с целью обмена информацией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C613D3">
            <w:pPr>
              <w:spacing w:line="360" w:lineRule="auto"/>
            </w:pPr>
            <w:r w:rsidRPr="00AE1459">
              <w:t>Различные типы диалогов прагматической направленности, стратегии запроса и передачи информации.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52, 53, 54</w:t>
            </w:r>
            <w:r w:rsidRPr="00AE1459">
              <w:t>,</w:t>
            </w:r>
          </w:p>
          <w:p w:rsidR="00B25330" w:rsidRPr="00AE1459" w:rsidRDefault="00B25330" w:rsidP="000226E8">
            <w:pPr>
              <w:spacing w:line="360" w:lineRule="auto"/>
            </w:pPr>
            <w:r>
              <w:t>55</w:t>
            </w:r>
            <w:r w:rsidRPr="00AE1459">
              <w:t>,</w:t>
            </w:r>
          </w:p>
          <w:p w:rsidR="00B25330" w:rsidRDefault="00B25330" w:rsidP="000226E8">
            <w:pPr>
              <w:spacing w:line="360" w:lineRule="auto"/>
            </w:pPr>
            <w:r>
              <w:t>56</w:t>
            </w:r>
          </w:p>
          <w:p w:rsidR="00B25330" w:rsidRDefault="00B25330" w:rsidP="000226E8">
            <w:pPr>
              <w:spacing w:line="360" w:lineRule="auto"/>
            </w:pPr>
            <w:r>
              <w:t>57</w:t>
            </w:r>
          </w:p>
          <w:p w:rsidR="00B25330" w:rsidRDefault="00B25330" w:rsidP="000226E8">
            <w:pPr>
              <w:spacing w:line="360" w:lineRule="auto"/>
            </w:pPr>
            <w:r>
              <w:t>58</w:t>
            </w:r>
          </w:p>
          <w:p w:rsidR="00B25330" w:rsidRPr="00AE1459" w:rsidRDefault="00B25330" w:rsidP="000226E8">
            <w:pPr>
              <w:spacing w:line="360" w:lineRule="auto"/>
            </w:pPr>
            <w:r>
              <w:t>59</w:t>
            </w:r>
            <w:r w:rsidRPr="00AE1459">
              <w:t>.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  <w:rPr>
                <w:lang w:val="en-US"/>
              </w:rPr>
            </w:pPr>
            <w:r w:rsidRPr="00AE1459">
              <w:t>Монологнатемы</w:t>
            </w:r>
            <w:r w:rsidRPr="00AE1459">
              <w:rPr>
                <w:lang w:val="en-US"/>
              </w:rPr>
              <w:t>:</w:t>
            </w:r>
          </w:p>
          <w:p w:rsidR="00B25330" w:rsidRPr="00C613D3" w:rsidRDefault="00B25330" w:rsidP="000226E8">
            <w:pPr>
              <w:spacing w:line="360" w:lineRule="auto"/>
              <w:rPr>
                <w:lang w:val="en-US"/>
              </w:rPr>
            </w:pPr>
            <w:r w:rsidRPr="00C613D3">
              <w:rPr>
                <w:lang w:val="en-US"/>
              </w:rPr>
              <w:t>Family, Traveling, Science, Mass Media, Profession, Environment, Books,</w:t>
            </w:r>
          </w:p>
          <w:p w:rsidR="00B25330" w:rsidRPr="00343A4E" w:rsidRDefault="00B25330" w:rsidP="00343A4E">
            <w:pPr>
              <w:spacing w:line="360" w:lineRule="auto"/>
              <w:rPr>
                <w:lang w:val="en-US"/>
              </w:rPr>
            </w:pPr>
            <w:r w:rsidRPr="00C613D3">
              <w:rPr>
                <w:lang w:val="en-US"/>
              </w:rPr>
              <w:t>My Native</w:t>
            </w:r>
            <w:r>
              <w:rPr>
                <w:lang w:val="en-US"/>
              </w:rPr>
              <w:t xml:space="preserve"> Town, Sport, Education, Hobby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Устное высказывание по данным темам. Ответы на вопросы</w:t>
            </w:r>
            <w:r>
              <w:t xml:space="preserve"> учителя по содержанию данных тем</w:t>
            </w:r>
            <w:r w:rsidRPr="00AE1459"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60</w:t>
            </w:r>
            <w:r w:rsidRPr="00AE145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Практикум по выполнению заданий устной части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Выполнение  заданий  в блоке «Говорение» в формате ОГЭ.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61</w:t>
            </w:r>
            <w:r w:rsidRPr="00AE145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Практикум по выполнению заданий</w:t>
            </w:r>
          </w:p>
          <w:p w:rsidR="00B25330" w:rsidRPr="00AE1459" w:rsidRDefault="00B25330" w:rsidP="000226E8">
            <w:pPr>
              <w:spacing w:line="360" w:lineRule="auto"/>
            </w:pPr>
            <w:r w:rsidRPr="00AE1459">
              <w:t>устной части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r w:rsidRPr="00AE1459">
              <w:t>Выполнение  заданий в блоке «Говорение»   в формате ОГЭ.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62</w:t>
            </w:r>
            <w:r w:rsidRPr="00AE145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Практикум по выполнению заданий устной части.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r w:rsidRPr="00AE1459">
              <w:t>Выполнение  заданий в блоке «Говорение»    в формате ОГЭ.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9B5E1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Практикум по выполнению заданий устной части.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r w:rsidRPr="00AE1459">
              <w:t>Выполнение  заданий в блоке «Говорение»   в формате ОГЭ.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E72134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64</w:t>
            </w:r>
          </w:p>
          <w:p w:rsidR="00B25330" w:rsidRPr="00AE1459" w:rsidRDefault="00B25330" w:rsidP="000226E8">
            <w:pPr>
              <w:spacing w:line="360" w:lineRule="auto"/>
            </w:pPr>
            <w:r>
              <w:t>65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30" w:rsidRPr="00AE1459" w:rsidRDefault="00B25330" w:rsidP="004F60D7">
            <w:pPr>
              <w:spacing w:line="360" w:lineRule="auto"/>
            </w:pPr>
            <w:r w:rsidRPr="00AE1459">
              <w:t>Пробный экзамен в формате ОГЭ.</w:t>
            </w:r>
          </w:p>
          <w:p w:rsidR="00B25330" w:rsidRPr="00AE1459" w:rsidRDefault="00B25330" w:rsidP="000226E8">
            <w:r w:rsidRPr="00AE1459">
              <w:t>Выполнение  пробного экзамена    в формате ОГЭ с соблюдением регламента.</w:t>
            </w:r>
          </w:p>
          <w:p w:rsidR="00B25330" w:rsidRPr="00AE1459" w:rsidRDefault="00B25330" w:rsidP="000226E8">
            <w:r>
              <w:lastRenderedPageBreak/>
              <w:t>Письменная часть</w:t>
            </w:r>
          </w:p>
          <w:p w:rsidR="00B25330" w:rsidRPr="00AE1459" w:rsidRDefault="00B25330" w:rsidP="000226E8"/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30" w:rsidRDefault="00B25330" w:rsidP="008C5178">
            <w:pPr>
              <w:spacing w:line="360" w:lineRule="auto"/>
            </w:pPr>
          </w:p>
          <w:p w:rsidR="00B25330" w:rsidRDefault="00B25330" w:rsidP="00C47C2E">
            <w:pPr>
              <w:spacing w:line="360" w:lineRule="auto"/>
              <w:jc w:val="center"/>
            </w:pPr>
          </w:p>
          <w:p w:rsidR="00B25330" w:rsidRPr="00AE1459" w:rsidRDefault="008C5178" w:rsidP="00C47C2E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E72134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E72134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lastRenderedPageBreak/>
              <w:t>66</w:t>
            </w:r>
          </w:p>
          <w:p w:rsidR="00B25330" w:rsidRPr="00AE1459" w:rsidRDefault="00B25330" w:rsidP="000226E8">
            <w:pPr>
              <w:spacing w:line="360" w:lineRule="auto"/>
            </w:pPr>
            <w:r>
              <w:t>67</w:t>
            </w:r>
            <w:r w:rsidRPr="00AE1459">
              <w:t>.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>Пробный экзамен в формате ОГЭ.</w:t>
            </w:r>
          </w:p>
          <w:p w:rsidR="00B25330" w:rsidRPr="00AE1459" w:rsidRDefault="00B25330" w:rsidP="000226E8">
            <w:r w:rsidRPr="00AE1459">
              <w:t>Выполнение  пробного экзамена    в формате ОГЭ с соблюдением регламента.</w:t>
            </w:r>
          </w:p>
          <w:p w:rsidR="00B25330" w:rsidRPr="00AE1459" w:rsidRDefault="00B25330" w:rsidP="00C47C2E">
            <w:r>
              <w:t>Устная часть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30" w:rsidRDefault="00B25330" w:rsidP="008C110E">
            <w:pPr>
              <w:spacing w:line="360" w:lineRule="auto"/>
              <w:jc w:val="center"/>
            </w:pPr>
          </w:p>
          <w:p w:rsidR="00B25330" w:rsidRPr="008C110E" w:rsidRDefault="008C5178" w:rsidP="008C110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  <w:tr w:rsidR="00B25330" w:rsidRPr="00AE1459" w:rsidTr="00E72134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F07A0F" w:rsidRDefault="00B25330" w:rsidP="00F07A0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F07A0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25330" w:rsidRPr="00AE1459" w:rsidTr="009B5E1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>
              <w:t>68</w:t>
            </w:r>
            <w:r w:rsidRPr="00AE145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0226E8">
            <w:pPr>
              <w:spacing w:line="360" w:lineRule="auto"/>
            </w:pPr>
            <w:r w:rsidRPr="00AE1459">
              <w:t xml:space="preserve">Обобщение результатов пробных работ. </w:t>
            </w:r>
          </w:p>
          <w:p w:rsidR="00B25330" w:rsidRPr="00AE1459" w:rsidRDefault="00B25330" w:rsidP="000226E8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Default="00B25330" w:rsidP="008C110E">
            <w:r>
              <w:t xml:space="preserve">Рефлексия по выполненной работе. </w:t>
            </w:r>
          </w:p>
          <w:p w:rsidR="00B25330" w:rsidRPr="00AE1459" w:rsidRDefault="00B25330" w:rsidP="008C110E">
            <w:r w:rsidRPr="00AE1459">
              <w:t xml:space="preserve">Определение </w:t>
            </w:r>
            <w:r>
              <w:t>наиболее типичных ошибок учащихся</w:t>
            </w:r>
            <w:r w:rsidRPr="00AE1459">
              <w:t xml:space="preserve"> и проблемы, с которыми они связаны.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8C5178" w:rsidP="00F07A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0" w:rsidRPr="00AE1459" w:rsidRDefault="00B25330" w:rsidP="00F07A0F">
            <w:pPr>
              <w:spacing w:line="360" w:lineRule="auto"/>
              <w:jc w:val="center"/>
            </w:pPr>
          </w:p>
        </w:tc>
      </w:tr>
    </w:tbl>
    <w:p w:rsidR="008C110E" w:rsidRPr="008C5178" w:rsidRDefault="008C110E" w:rsidP="008C110E">
      <w:pPr>
        <w:suppressAutoHyphens w:val="0"/>
        <w:spacing w:line="360" w:lineRule="auto"/>
        <w:rPr>
          <w:b/>
          <w:color w:val="000000"/>
          <w:sz w:val="28"/>
          <w:szCs w:val="28"/>
          <w:lang w:eastAsia="ru-RU"/>
        </w:rPr>
      </w:pPr>
    </w:p>
    <w:p w:rsidR="00326DB3" w:rsidRPr="008C5178" w:rsidRDefault="00326DB3" w:rsidP="008C5178">
      <w:pPr>
        <w:pStyle w:val="a9"/>
        <w:numPr>
          <w:ilvl w:val="0"/>
          <w:numId w:val="16"/>
        </w:numPr>
        <w:suppressAutoHyphens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8C5178">
        <w:rPr>
          <w:b/>
          <w:color w:val="000000"/>
          <w:sz w:val="28"/>
          <w:szCs w:val="28"/>
          <w:lang w:eastAsia="ru-RU"/>
        </w:rPr>
        <w:t>Рекомендации</w:t>
      </w:r>
      <w:r w:rsidR="00CE6F10" w:rsidRPr="008C5178">
        <w:rPr>
          <w:b/>
          <w:color w:val="000000"/>
          <w:sz w:val="28"/>
          <w:szCs w:val="28"/>
          <w:lang w:eastAsia="ru-RU"/>
        </w:rPr>
        <w:t xml:space="preserve"> </w:t>
      </w:r>
      <w:r w:rsidRPr="008C5178">
        <w:rPr>
          <w:b/>
          <w:color w:val="000000"/>
          <w:sz w:val="28"/>
          <w:szCs w:val="28"/>
          <w:lang w:eastAsia="ru-RU"/>
        </w:rPr>
        <w:t>по работе с заданиями ОГЭ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C11724">
        <w:rPr>
          <w:b/>
          <w:i/>
          <w:iCs/>
          <w:color w:val="000000"/>
          <w:sz w:val="28"/>
          <w:szCs w:val="28"/>
          <w:u w:val="single"/>
          <w:lang w:eastAsia="ru-RU"/>
        </w:rPr>
        <w:t>Аудирование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t>Необходимо при формировании умений учащихся в аудировании использовать те типы текстов, которые используются в контрольных измерительных материалах ОГЭ: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t>1. для аудирования с пониманием основного содержания: микротексты, короткие монологические высказывания, имеющие общую тематику;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t>2. для аудирования с извлечением необходимой информации: объявления, рекламы, бытовые диалоги, короткие интервью.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t>- Следует нацелить учащихся перед началом выполнения задания на аудирование внимательно читать инструкцию и извлекать изнеѐ всю полезную информацию, что позволяет быстро ориентироваться в теме аудиотекста.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t>- Следует развивать умения учащихся выделять при прослушивании ключевые слова в заданиях и подбирать соответствующие синонимы. - При выполнении заданий на понимание основного содержания следует вырабатывать у учащихся умение понимать в тексте ключевые слова, необходимые для его понимания, и не обращать внимание на слова, от которых не зависит понимание основного содержания. При этом следует помнить, что в аудиотексте основная мысль, как правило, выражена словами, синонимичными тем, которые использованы в тестовом вопросе.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lastRenderedPageBreak/>
        <w:t>- Необходимо приучать школьников давать ответы во время звучания аудиозаписи и использовать также паузу между первым и вторым прослушиваниями аудиотекстов.</w:t>
      </w:r>
    </w:p>
    <w:p w:rsidR="00CE6F10" w:rsidRPr="00CE6F10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E6F10">
        <w:rPr>
          <w:color w:val="000000"/>
          <w:sz w:val="28"/>
          <w:szCs w:val="28"/>
          <w:lang w:eastAsia="ru-RU"/>
        </w:rPr>
        <w:t>- Если от учащихся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второстепенную.</w:t>
      </w:r>
    </w:p>
    <w:p w:rsidR="008B296D" w:rsidRDefault="00CE6F10" w:rsidP="00CE6F10">
      <w:pPr>
        <w:shd w:val="clear" w:color="auto" w:fill="FFFFFF"/>
        <w:suppressAutoHyphens w:val="0"/>
        <w:spacing w:line="360" w:lineRule="auto"/>
        <w:jc w:val="both"/>
        <w:rPr>
          <w:rFonts w:ascii="Lato" w:hAnsi="Lato"/>
          <w:color w:val="444444"/>
          <w:sz w:val="29"/>
          <w:szCs w:val="29"/>
        </w:rPr>
      </w:pPr>
      <w:r w:rsidRPr="00CE6F10">
        <w:rPr>
          <w:color w:val="000000"/>
          <w:sz w:val="28"/>
          <w:szCs w:val="28"/>
          <w:lang w:eastAsia="ru-RU"/>
        </w:rPr>
        <w:t>- Следует обращать внимание учащихся на то, что выбор ответа в заданиях на полное понимание прослушанного должен быть основан только на той информации, которая звучит в тексте, а не на том, что они думают или знают по предложенному вопросу.</w:t>
      </w:r>
    </w:p>
    <w:p w:rsidR="00550121" w:rsidRDefault="008B296D" w:rsidP="00CE6F10">
      <w:pPr>
        <w:shd w:val="clear" w:color="auto" w:fill="FFFFFF"/>
        <w:suppressAutoHyphens w:val="0"/>
        <w:spacing w:line="360" w:lineRule="auto"/>
        <w:jc w:val="both"/>
        <w:rPr>
          <w:color w:val="444444"/>
          <w:sz w:val="28"/>
          <w:szCs w:val="28"/>
        </w:rPr>
      </w:pPr>
      <w:r>
        <w:rPr>
          <w:rFonts w:ascii="Lato" w:hAnsi="Lato"/>
          <w:color w:val="444444"/>
          <w:sz w:val="29"/>
          <w:szCs w:val="29"/>
        </w:rPr>
        <w:t xml:space="preserve">- </w:t>
      </w:r>
      <w:r w:rsidRPr="008B296D">
        <w:rPr>
          <w:color w:val="444444"/>
          <w:sz w:val="28"/>
          <w:szCs w:val="28"/>
        </w:rPr>
        <w:t xml:space="preserve">Если </w:t>
      </w:r>
      <w:r>
        <w:rPr>
          <w:color w:val="444444"/>
          <w:sz w:val="28"/>
          <w:szCs w:val="28"/>
        </w:rPr>
        <w:t xml:space="preserve">возникают проблемы с пониманием - </w:t>
      </w:r>
      <w:r w:rsidRPr="008B296D">
        <w:rPr>
          <w:color w:val="444444"/>
          <w:sz w:val="28"/>
          <w:szCs w:val="28"/>
        </w:rPr>
        <w:t>дать возможность</w:t>
      </w:r>
      <w:r>
        <w:rPr>
          <w:color w:val="444444"/>
          <w:sz w:val="28"/>
          <w:szCs w:val="28"/>
        </w:rPr>
        <w:t xml:space="preserve"> учащимся</w:t>
      </w:r>
      <w:r w:rsidRPr="008B296D">
        <w:rPr>
          <w:color w:val="444444"/>
          <w:sz w:val="28"/>
          <w:szCs w:val="28"/>
        </w:rPr>
        <w:t xml:space="preserve"> поработать с скриптом</w:t>
      </w:r>
    </w:p>
    <w:p w:rsidR="00CE6F10" w:rsidRPr="00550121" w:rsidRDefault="00CE6F10" w:rsidP="00CE6F10">
      <w:pPr>
        <w:shd w:val="clear" w:color="auto" w:fill="FFFFFF"/>
        <w:suppressAutoHyphens w:val="0"/>
        <w:spacing w:line="360" w:lineRule="auto"/>
        <w:jc w:val="both"/>
        <w:rPr>
          <w:color w:val="444444"/>
          <w:sz w:val="28"/>
          <w:szCs w:val="28"/>
        </w:rPr>
      </w:pPr>
      <w:r w:rsidRPr="00CE6F10">
        <w:rPr>
          <w:color w:val="000000"/>
          <w:sz w:val="28"/>
          <w:szCs w:val="28"/>
          <w:lang w:eastAsia="ru-RU"/>
        </w:rPr>
        <w:t>- Рекомендуется уделять особое внимание формиров</w:t>
      </w:r>
      <w:r>
        <w:rPr>
          <w:color w:val="000000"/>
          <w:sz w:val="28"/>
          <w:szCs w:val="28"/>
          <w:lang w:eastAsia="ru-RU"/>
        </w:rPr>
        <w:t>анию навыков орфографии при записи ответов в бланк.</w:t>
      </w:r>
    </w:p>
    <w:p w:rsidR="00326DB3" w:rsidRPr="00CE6F10" w:rsidRDefault="00326DB3" w:rsidP="00CE6F10">
      <w:pPr>
        <w:suppressAutoHyphens w:val="0"/>
        <w:spacing w:after="150" w:line="360" w:lineRule="auto"/>
        <w:jc w:val="both"/>
        <w:rPr>
          <w:i/>
          <w:iCs/>
          <w:color w:val="000000"/>
          <w:sz w:val="28"/>
          <w:szCs w:val="28"/>
          <w:u w:val="single"/>
          <w:lang w:eastAsia="ru-RU"/>
        </w:rPr>
      </w:pP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C11724">
        <w:rPr>
          <w:b/>
          <w:i/>
          <w:iCs/>
          <w:color w:val="000000"/>
          <w:sz w:val="28"/>
          <w:szCs w:val="28"/>
          <w:u w:val="single"/>
          <w:lang w:eastAsia="ru-RU"/>
        </w:rPr>
        <w:t>Чтение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rFonts w:ascii="Lato" w:eastAsia="Calibri" w:hAnsi="Lato"/>
          <w:color w:val="444444"/>
          <w:sz w:val="29"/>
          <w:szCs w:val="29"/>
          <w:lang w:eastAsia="en-US"/>
        </w:rPr>
        <w:t> </w:t>
      </w:r>
      <w:r w:rsidRPr="00C11724">
        <w:rPr>
          <w:rFonts w:eastAsia="Calibri"/>
          <w:sz w:val="28"/>
          <w:szCs w:val="28"/>
          <w:lang w:eastAsia="en-US"/>
        </w:rPr>
        <w:t>Как показывает опыт, многие школьники не владеют этим способом чтения на иностранном языке, т. к. сразу же начинают пытаться перевести текст и застопориваются при виде первого незнакомого слова. Эти «вредные» привычки должны быть преодолены. Как правило, любое первичное чтение учебного текста во многих современных учебниках носит ознакомительный характер, и первое задание перед чтением дается на понимание общего содержания текста или его ключевых моментов. При выполнении этого задания не нужно прибегать к переводу или лезть в словарь за незнакомыми словами. Один из способов — установить жесткие временные рамки на чтение текста, а учителю рекомендуется не отвечать на просьбы учащихся объяснить незнакомые слова на этом этапе</w:t>
      </w:r>
      <w:r w:rsidRPr="00C11724">
        <w:rPr>
          <w:rFonts w:ascii="Lato" w:eastAsia="Calibri" w:hAnsi="Lato"/>
          <w:sz w:val="29"/>
          <w:szCs w:val="29"/>
          <w:lang w:eastAsia="en-US"/>
        </w:rPr>
        <w:t>чтения.</w:t>
      </w:r>
      <w:r w:rsidRPr="00C11724">
        <w:rPr>
          <w:color w:val="000000"/>
          <w:sz w:val="28"/>
          <w:szCs w:val="28"/>
          <w:lang w:eastAsia="ru-RU"/>
        </w:rPr>
        <w:t xml:space="preserve"> При работе с текстами также необходимо ориентировать учеников на понимание общего смысла. </w:t>
      </w:r>
      <w:r w:rsidRPr="00C11724">
        <w:rPr>
          <w:color w:val="000000"/>
          <w:sz w:val="28"/>
          <w:szCs w:val="28"/>
          <w:lang w:eastAsia="ru-RU"/>
        </w:rPr>
        <w:lastRenderedPageBreak/>
        <w:t>Поиск похожих слов в тексте и ответах приведет к ошибке. Уделяйте внимание работе со словами, близкими по смыслу.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C11724">
        <w:rPr>
          <w:b/>
          <w:i/>
          <w:iCs/>
          <w:color w:val="000000"/>
          <w:sz w:val="28"/>
          <w:szCs w:val="28"/>
          <w:u w:val="single"/>
          <w:lang w:eastAsia="ru-RU"/>
        </w:rPr>
        <w:t>Говорение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Задание 1. Чтение вслух</w:t>
      </w:r>
    </w:p>
    <w:p w:rsidR="00326DB3" w:rsidRPr="00C11724" w:rsidRDefault="00326DB3" w:rsidP="00326DB3">
      <w:pPr>
        <w:suppressAutoHyphens w:val="0"/>
        <w:spacing w:before="90" w:after="9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 xml:space="preserve">      Необходимо обратить внимание учащихся на паузы, интонацию (нисходящая интонация в повествовательном предложении). Необходимо повторить правила чтения, названия дат, географические названия. Отрабатывать чтение вслух можно так:</w:t>
      </w:r>
    </w:p>
    <w:p w:rsidR="00326DB3" w:rsidRPr="00C11724" w:rsidRDefault="00326DB3" w:rsidP="00326DB3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600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 xml:space="preserve">Ученик читает про себя, думая над незнакомыми словами и где поставить паузу </w:t>
      </w:r>
    </w:p>
    <w:p w:rsidR="00326DB3" w:rsidRPr="00C11724" w:rsidRDefault="00326DB3" w:rsidP="00326DB3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600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Ученик читает вслух, учитель корректирует правильность, потом идет разбор деление фрагмента на смысловые паузы. Учитель обращает внимание ученика, за сколько он прочитал текст первый раз.</w:t>
      </w:r>
    </w:p>
    <w:p w:rsidR="00326DB3" w:rsidRPr="00C11724" w:rsidRDefault="00326DB3" w:rsidP="00326DB3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600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Затем следует предпоследнее чтение, красивое и правильное, где учитель не обращает внимание на скорость.</w:t>
      </w:r>
    </w:p>
    <w:p w:rsidR="00326DB3" w:rsidRPr="00C11724" w:rsidRDefault="00326DB3" w:rsidP="00326DB3">
      <w:pPr>
        <w:numPr>
          <w:ilvl w:val="0"/>
          <w:numId w:val="2"/>
        </w:numPr>
        <w:suppressAutoHyphens w:val="0"/>
        <w:spacing w:before="90" w:beforeAutospacing="1" w:after="100" w:afterAutospacing="1" w:line="360" w:lineRule="auto"/>
        <w:ind w:left="600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 xml:space="preserve">А в последний раз ученик должен и прочитать правильно, и уложиться в 2 минуты. 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Задание 2. Ответы на вопросы</w:t>
      </w:r>
    </w:p>
    <w:p w:rsidR="00326DB3" w:rsidRPr="00C11724" w:rsidRDefault="00326DB3" w:rsidP="009273A5">
      <w:pPr>
        <w:suppressAutoHyphens w:val="0"/>
        <w:spacing w:before="100" w:beforeAutospacing="1" w:after="225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 xml:space="preserve">     Объясните ученикам, что если внимательно слушать вопрос, то в ответе они смогут использовать слова из задания. Это же правило поможет не запутаться в грамматике. Более сильным ученикам предлагайте использовать дополнительную лексику, чтобы разнообразить ответы. (Темы, которые должен знать выпускник, можно найти в кодификаторе) 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Задание 3. Монолог</w:t>
      </w:r>
    </w:p>
    <w:p w:rsidR="00326DB3" w:rsidRPr="00C11724" w:rsidRDefault="00763CC5" w:rsidP="00326D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Составьте связный рассказ вместе с ребятами</w:t>
      </w:r>
    </w:p>
    <w:p w:rsidR="00326DB3" w:rsidRPr="00C11724" w:rsidRDefault="00326DB3" w:rsidP="00326D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lastRenderedPageBreak/>
        <w:t>Не забывайте, что каждое монологическое высказывание состоит из трех основных частей: вступление, основная часть (ответы на ВСЕ вопросы задания) и заключение.</w:t>
      </w:r>
    </w:p>
    <w:p w:rsidR="00326DB3" w:rsidRPr="00C11724" w:rsidRDefault="00326DB3" w:rsidP="00326D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Важно, чтобы время монологического высказывания не превышало две минуты (в противном случае компьютер не запишет ответ до конца).</w:t>
      </w:r>
    </w:p>
    <w:p w:rsidR="00326DB3" w:rsidRPr="00C11724" w:rsidRDefault="00326DB3" w:rsidP="00326D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>Желательно составить такие вступления и заключения, которые подходили бы ко всем заданиям.</w:t>
      </w:r>
    </w:p>
    <w:p w:rsidR="00326DB3" w:rsidRPr="00763CC5" w:rsidRDefault="00763CC5" w:rsidP="00326D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Open Sans" w:hAnsi="Open Sans"/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Также, учащимся не следует забывать</w:t>
      </w:r>
      <w:r w:rsidR="00326DB3" w:rsidRPr="00C11724">
        <w:rPr>
          <w:color w:val="000000"/>
          <w:sz w:val="28"/>
          <w:szCs w:val="28"/>
          <w:lang w:eastAsia="ru-RU"/>
        </w:rPr>
        <w:t>просредствалогическойсвязи</w:t>
      </w:r>
      <w:r w:rsidR="00326DB3" w:rsidRPr="00763CC5">
        <w:rPr>
          <w:color w:val="000000"/>
          <w:sz w:val="28"/>
          <w:szCs w:val="28"/>
          <w:lang w:eastAsia="ru-RU"/>
        </w:rPr>
        <w:t>(</w:t>
      </w:r>
      <w:r w:rsidR="00326DB3" w:rsidRPr="00C11724">
        <w:rPr>
          <w:color w:val="000000"/>
          <w:sz w:val="28"/>
          <w:szCs w:val="28"/>
          <w:lang w:val="en-US" w:eastAsia="ru-RU"/>
        </w:rPr>
        <w:t>linkers</w:t>
      </w:r>
      <w:r w:rsidR="00326DB3" w:rsidRPr="00763CC5">
        <w:rPr>
          <w:color w:val="000000"/>
          <w:sz w:val="28"/>
          <w:szCs w:val="28"/>
          <w:lang w:eastAsia="ru-RU"/>
        </w:rPr>
        <w:t>):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and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but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besides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also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nevertheless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that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>’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swhy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bytheway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326DB3" w:rsidRPr="00C11724">
        <w:rPr>
          <w:b/>
          <w:i/>
          <w:iCs/>
          <w:color w:val="000000"/>
          <w:sz w:val="28"/>
          <w:szCs w:val="28"/>
          <w:lang w:val="en-US" w:eastAsia="ru-RU"/>
        </w:rPr>
        <w:t>etc</w:t>
      </w:r>
      <w:r w:rsidR="00326DB3" w:rsidRPr="00763CC5">
        <w:rPr>
          <w:b/>
          <w:i/>
          <w:iCs/>
          <w:color w:val="000000"/>
          <w:sz w:val="28"/>
          <w:szCs w:val="28"/>
          <w:lang w:eastAsia="ru-RU"/>
        </w:rPr>
        <w:t>.</w:t>
      </w:r>
    </w:p>
    <w:p w:rsidR="00326DB3" w:rsidRPr="00C11724" w:rsidRDefault="00763CC5" w:rsidP="00326D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00"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Учащиеся должны</w:t>
      </w:r>
      <w:r w:rsidR="00326DB3" w:rsidRPr="00C11724">
        <w:rPr>
          <w:color w:val="000000"/>
          <w:sz w:val="28"/>
          <w:szCs w:val="28"/>
          <w:lang w:eastAsia="ru-RU"/>
        </w:rPr>
        <w:t xml:space="preserve"> высказать свое собственное мнение и аргументировать его.</w:t>
      </w:r>
    </w:p>
    <w:p w:rsidR="00326DB3" w:rsidRPr="00C11724" w:rsidRDefault="00326DB3" w:rsidP="00326DB3">
      <w:pPr>
        <w:suppressAutoHyphens w:val="0"/>
        <w:spacing w:before="90" w:after="9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 xml:space="preserve">         Свой ответ,</w:t>
      </w:r>
      <w:r w:rsidR="00763CC5">
        <w:rPr>
          <w:color w:val="000000"/>
          <w:sz w:val="28"/>
          <w:szCs w:val="28"/>
          <w:lang w:eastAsia="ru-RU"/>
        </w:rPr>
        <w:t xml:space="preserve"> учащимся</w:t>
      </w:r>
      <w:r w:rsidRPr="00C11724">
        <w:rPr>
          <w:color w:val="000000"/>
          <w:sz w:val="28"/>
          <w:szCs w:val="28"/>
          <w:lang w:eastAsia="ru-RU"/>
        </w:rPr>
        <w:t xml:space="preserve"> следует строить по схеме: вступление  — ответ на три вопроса по порядку — заключение + тематические выражения и слова-связки.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C11724">
        <w:rPr>
          <w:b/>
          <w:i/>
          <w:iCs/>
          <w:color w:val="000000"/>
          <w:sz w:val="28"/>
          <w:szCs w:val="28"/>
          <w:u w:val="single"/>
          <w:lang w:eastAsia="ru-RU"/>
        </w:rPr>
        <w:t>Языковой материал</w:t>
      </w:r>
    </w:p>
    <w:p w:rsidR="00326DB3" w:rsidRPr="00C11724" w:rsidRDefault="00326DB3" w:rsidP="00326DB3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C11724">
        <w:rPr>
          <w:color w:val="000000"/>
          <w:sz w:val="28"/>
          <w:szCs w:val="28"/>
          <w:lang w:eastAsia="ru-RU"/>
        </w:rPr>
        <w:t xml:space="preserve">         Не желательно учить грамматические правила без опоры на текст</w:t>
      </w:r>
      <w:r>
        <w:rPr>
          <w:color w:val="000000"/>
          <w:sz w:val="28"/>
          <w:szCs w:val="28"/>
          <w:lang w:eastAsia="ru-RU"/>
        </w:rPr>
        <w:t>. Лучше, проделать</w:t>
      </w:r>
      <w:r w:rsidRPr="00C11724">
        <w:rPr>
          <w:color w:val="000000"/>
          <w:sz w:val="28"/>
          <w:szCs w:val="28"/>
          <w:lang w:eastAsia="ru-RU"/>
        </w:rPr>
        <w:t xml:space="preserve"> упражнение и объяснить ученику его ошибки. Для закрепления материала можно дать несколько упражнений. Единственное, что должно быть выучено заранее- таблица </w:t>
      </w:r>
      <w:r w:rsidR="00763CC5">
        <w:rPr>
          <w:color w:val="000000"/>
          <w:sz w:val="28"/>
          <w:szCs w:val="28"/>
          <w:lang w:eastAsia="ru-RU"/>
        </w:rPr>
        <w:t>неправильных глаголов. На занятиях</w:t>
      </w:r>
      <w:r w:rsidRPr="00C11724">
        <w:rPr>
          <w:color w:val="000000"/>
          <w:sz w:val="28"/>
          <w:szCs w:val="28"/>
          <w:lang w:eastAsia="ru-RU"/>
        </w:rPr>
        <w:t xml:space="preserve"> нужно повторять изученную грамматику также с опорой на тексты. В любом тексте обращать внимание учащихся на словообразование новых слов. Желательно вести словари, в которых будут цепочки однокоренных слов.</w:t>
      </w:r>
    </w:p>
    <w:p w:rsidR="00326DB3" w:rsidRDefault="000728B6" w:rsidP="00326DB3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0728B6">
        <w:rPr>
          <w:b/>
          <w:color w:val="000000"/>
          <w:sz w:val="28"/>
          <w:szCs w:val="28"/>
          <w:u w:val="single"/>
          <w:lang w:eastAsia="ru-RU"/>
        </w:rPr>
        <w:t>Письмо</w:t>
      </w:r>
    </w:p>
    <w:p w:rsidR="000728B6" w:rsidRPr="000728B6" w:rsidRDefault="000728B6" w:rsidP="00326DB3">
      <w:pPr>
        <w:suppressAutoHyphens w:val="0"/>
        <w:spacing w:line="360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Рассмотрим некоторые упражнения и активные приемы формирования у учащихся умений письменного рассуждения, которые помогут успешно сдать экзамен. 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Письменное воспроизведение по памяти микротекстов.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0728B6">
        <w:rPr>
          <w:rStyle w:val="ab"/>
          <w:b/>
          <w:color w:val="000000"/>
          <w:sz w:val="26"/>
          <w:szCs w:val="26"/>
        </w:rPr>
        <w:t>Пример</w:t>
      </w:r>
      <w:r>
        <w:rPr>
          <w:rStyle w:val="ab"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</w:t>
      </w:r>
      <w:r>
        <w:rPr>
          <w:rStyle w:val="ab"/>
          <w:color w:val="000000"/>
          <w:sz w:val="26"/>
          <w:szCs w:val="26"/>
        </w:rPr>
        <w:t>Прочтите и воспроизведите по памяти следующий текст:</w:t>
      </w:r>
      <w:r>
        <w:rPr>
          <w:rStyle w:val="ab"/>
          <w:i w:val="0"/>
          <w:iCs w:val="0"/>
          <w:color w:val="000000"/>
          <w:sz w:val="26"/>
          <w:szCs w:val="26"/>
        </w:rPr>
        <w:t> (небольшой текст, состоящий из 3-5 абзацев, в каждом не больше 3-х предложений).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  Написание (составление) плана прочитанного/прослушанного текста в форме вопросов или простых утвердительных предложений.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Составление плана играет важную роль в повышении культуры мышления, улучшения логики.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0728B6">
        <w:rPr>
          <w:rStyle w:val="ab"/>
          <w:b/>
          <w:color w:val="000000"/>
          <w:sz w:val="26"/>
          <w:szCs w:val="26"/>
        </w:rPr>
        <w:t>Пример:</w:t>
      </w:r>
      <w:r>
        <w:rPr>
          <w:color w:val="000000"/>
          <w:sz w:val="26"/>
          <w:szCs w:val="26"/>
        </w:rPr>
        <w:t> </w:t>
      </w:r>
      <w:r>
        <w:rPr>
          <w:rStyle w:val="ab"/>
          <w:color w:val="000000"/>
          <w:sz w:val="26"/>
          <w:szCs w:val="26"/>
        </w:rPr>
        <w:t>Прочитайте текст и составьте вопросы к нему.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Вариантом упражнения в составлении плана является самостоятельноеозаглавливание абзацев текста.</w:t>
      </w:r>
    </w:p>
    <w:p w:rsid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color w:val="000000"/>
          <w:sz w:val="26"/>
          <w:szCs w:val="26"/>
        </w:rPr>
      </w:pPr>
      <w:r w:rsidRPr="000728B6">
        <w:rPr>
          <w:rStyle w:val="ab"/>
          <w:b/>
          <w:color w:val="000000"/>
          <w:sz w:val="26"/>
          <w:szCs w:val="26"/>
        </w:rPr>
        <w:t>Пример</w:t>
      </w:r>
      <w:r>
        <w:rPr>
          <w:rStyle w:val="ab"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</w:t>
      </w:r>
      <w:r>
        <w:rPr>
          <w:rStyle w:val="ab"/>
          <w:color w:val="000000"/>
          <w:sz w:val="26"/>
          <w:szCs w:val="26"/>
        </w:rPr>
        <w:t>Прочтите, переведите текст и составьте тезисы к нему</w:t>
      </w:r>
    </w:p>
    <w:p w:rsidR="00326DB3" w:rsidRPr="000728B6" w:rsidRDefault="000728B6" w:rsidP="00312BE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Style w:val="ab"/>
          <w:i w:val="0"/>
          <w:color w:val="000000"/>
          <w:sz w:val="26"/>
          <w:szCs w:val="26"/>
        </w:rPr>
        <w:t xml:space="preserve">Кроме того, </w:t>
      </w:r>
      <w:r>
        <w:rPr>
          <w:color w:val="000000"/>
          <w:sz w:val="26"/>
          <w:szCs w:val="26"/>
          <w:shd w:val="clear" w:color="auto" w:fill="FFFFFF"/>
        </w:rPr>
        <w:t>на занятиях рекомендуется практиковать краткий письменный/устный пересказ фабульного текста.</w:t>
      </w:r>
      <w:r w:rsidR="00312BE2">
        <w:rPr>
          <w:color w:val="000000"/>
          <w:sz w:val="26"/>
          <w:szCs w:val="26"/>
          <w:shd w:val="clear" w:color="auto" w:fill="FFFFFF"/>
        </w:rPr>
        <w:t xml:space="preserve"> Стратегии выполнения:</w:t>
      </w:r>
    </w:p>
    <w:p w:rsidR="00312BE2" w:rsidRDefault="00312BE2" w:rsidP="00312BE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первичное чтение слушание текста (при этом преподаватель целенаправленно фокусирует внимание учащихся на место, время совершения событий, характер персонажей и др.);</w:t>
      </w:r>
    </w:p>
    <w:p w:rsidR="00312BE2" w:rsidRDefault="00312BE2" w:rsidP="00312BE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проверка понимания текста с помощью вопросов;</w:t>
      </w:r>
    </w:p>
    <w:p w:rsidR="00312BE2" w:rsidRDefault="00312BE2" w:rsidP="00312BE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составление плана текста;</w:t>
      </w:r>
    </w:p>
    <w:p w:rsidR="00312BE2" w:rsidRDefault="00312BE2" w:rsidP="00312BE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повторное прослушивание текста, после чего учащиеся пишут изложение (в ходе изложения не исключаются индивидуальные консультации в правильном выборе слова, формы, оборота и др. и пользование словарями);</w:t>
      </w:r>
    </w:p>
    <w:p w:rsidR="00312BE2" w:rsidRDefault="00312BE2" w:rsidP="00312BE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заключительный этап - проверка изложения, критический разбор в процессе их фронтального обсуждения.</w:t>
      </w:r>
    </w:p>
    <w:p w:rsidR="00F26E2F" w:rsidRPr="00F26E2F" w:rsidRDefault="00F26E2F" w:rsidP="00534167">
      <w:pPr>
        <w:suppressAutoHyphens w:val="0"/>
        <w:spacing w:after="150"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  выполнении задания раздела </w:t>
      </w:r>
      <w:r w:rsidRPr="00F26E2F">
        <w:rPr>
          <w:b/>
          <w:color w:val="000000"/>
          <w:sz w:val="28"/>
          <w:szCs w:val="28"/>
          <w:lang w:eastAsia="ru-RU"/>
        </w:rPr>
        <w:t>« Письмо»</w:t>
      </w:r>
      <w:r>
        <w:rPr>
          <w:color w:val="000000"/>
          <w:sz w:val="28"/>
          <w:szCs w:val="28"/>
          <w:lang w:eastAsia="ru-RU"/>
        </w:rPr>
        <w:t xml:space="preserve">учащиеся </w:t>
      </w:r>
      <w:r w:rsidRPr="00F26E2F">
        <w:rPr>
          <w:b/>
          <w:color w:val="000000"/>
          <w:sz w:val="28"/>
          <w:szCs w:val="28"/>
          <w:lang w:eastAsia="ru-RU"/>
        </w:rPr>
        <w:t>должны:</w:t>
      </w:r>
    </w:p>
    <w:p w:rsidR="00F26E2F" w:rsidRDefault="00F26E2F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внимательно прочитать</w:t>
      </w:r>
      <w:r w:rsidR="00534167" w:rsidRPr="00534167">
        <w:rPr>
          <w:color w:val="000000"/>
          <w:sz w:val="28"/>
          <w:szCs w:val="28"/>
          <w:lang w:eastAsia="ru-RU"/>
        </w:rPr>
        <w:t xml:space="preserve"> не только инструкции, но и текст-стимул (отрывок из пись</w:t>
      </w:r>
      <w:r>
        <w:rPr>
          <w:color w:val="000000"/>
          <w:sz w:val="28"/>
          <w:szCs w:val="28"/>
          <w:lang w:eastAsia="ru-RU"/>
        </w:rPr>
        <w:t>ма друга на английском языке);</w:t>
      </w:r>
    </w:p>
    <w:p w:rsidR="00534167" w:rsidRPr="00534167" w:rsidRDefault="00534167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534167">
        <w:rPr>
          <w:color w:val="000000"/>
          <w:sz w:val="28"/>
          <w:szCs w:val="28"/>
          <w:lang w:eastAsia="ru-RU"/>
        </w:rPr>
        <w:t>• при ознакомл</w:t>
      </w:r>
      <w:r w:rsidR="00F26E2F">
        <w:rPr>
          <w:color w:val="000000"/>
          <w:sz w:val="28"/>
          <w:szCs w:val="28"/>
          <w:lang w:eastAsia="ru-RU"/>
        </w:rPr>
        <w:t>ении с текстом-стимулом выделить</w:t>
      </w:r>
      <w:r w:rsidRPr="00534167">
        <w:rPr>
          <w:color w:val="000000"/>
          <w:sz w:val="28"/>
          <w:szCs w:val="28"/>
          <w:lang w:eastAsia="ru-RU"/>
        </w:rPr>
        <w:t xml:space="preserve"> главные вопросы, которые следует раскрыть в ответном письме;</w:t>
      </w:r>
    </w:p>
    <w:p w:rsidR="00534167" w:rsidRPr="00534167" w:rsidRDefault="00F26E2F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составить</w:t>
      </w:r>
      <w:r w:rsidR="00534167" w:rsidRPr="00534167">
        <w:rPr>
          <w:color w:val="000000"/>
          <w:sz w:val="28"/>
          <w:szCs w:val="28"/>
          <w:lang w:eastAsia="ru-RU"/>
        </w:rPr>
        <w:t xml:space="preserve"> разные типы вопросов для запроса информации;</w:t>
      </w:r>
    </w:p>
    <w:p w:rsidR="00534167" w:rsidRPr="00534167" w:rsidRDefault="00F26E2F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не забыть написать</w:t>
      </w:r>
      <w:r w:rsidR="00534167" w:rsidRPr="00534167">
        <w:rPr>
          <w:color w:val="000000"/>
          <w:sz w:val="28"/>
          <w:szCs w:val="28"/>
          <w:lang w:eastAsia="ru-RU"/>
        </w:rPr>
        <w:t xml:space="preserve"> адрес и дату в правом верхнем углу письма;</w:t>
      </w:r>
    </w:p>
    <w:p w:rsidR="00534167" w:rsidRPr="00534167" w:rsidRDefault="00534167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534167">
        <w:rPr>
          <w:color w:val="000000"/>
          <w:sz w:val="28"/>
          <w:szCs w:val="28"/>
          <w:lang w:eastAsia="ru-RU"/>
        </w:rPr>
        <w:lastRenderedPageBreak/>
        <w:t>• во вст</w:t>
      </w:r>
      <w:r w:rsidR="00F26E2F">
        <w:rPr>
          <w:color w:val="000000"/>
          <w:sz w:val="28"/>
          <w:szCs w:val="28"/>
          <w:lang w:eastAsia="ru-RU"/>
        </w:rPr>
        <w:t>упительной части письма выразить</w:t>
      </w:r>
      <w:r w:rsidRPr="00534167">
        <w:rPr>
          <w:color w:val="000000"/>
          <w:sz w:val="28"/>
          <w:szCs w:val="28"/>
          <w:lang w:eastAsia="ru-RU"/>
        </w:rPr>
        <w:t xml:space="preserve"> благодарность за полученное письмо и, возможно, извинение, что не сразу написан ответ;</w:t>
      </w:r>
    </w:p>
    <w:p w:rsidR="00534167" w:rsidRPr="00534167" w:rsidRDefault="00534167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534167">
        <w:rPr>
          <w:color w:val="000000"/>
          <w:sz w:val="28"/>
          <w:szCs w:val="28"/>
          <w:lang w:eastAsia="ru-RU"/>
        </w:rPr>
        <w:t>• в основной части письма ответить на все заданные вопросы (не нарушая порядок вопросов, чтобы не нарушать логику) и задать необходимые вопросы другу по переписке. Если не даны ответы на 3 вопроса, письмо оценивается на 0 баллов.</w:t>
      </w:r>
    </w:p>
    <w:p w:rsidR="00534167" w:rsidRPr="00534167" w:rsidRDefault="00534167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534167">
        <w:rPr>
          <w:color w:val="000000"/>
          <w:sz w:val="28"/>
          <w:szCs w:val="28"/>
          <w:lang w:eastAsia="ru-RU"/>
        </w:rPr>
        <w:t>• в заключительной части письма упомянуть о будущих контактах, подписать письмо;</w:t>
      </w:r>
    </w:p>
    <w:p w:rsidR="00534167" w:rsidRPr="00534167" w:rsidRDefault="00534167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534167">
        <w:rPr>
          <w:color w:val="000000"/>
          <w:sz w:val="28"/>
          <w:szCs w:val="28"/>
          <w:lang w:eastAsia="ru-RU"/>
        </w:rPr>
        <w:t>• правильно использовать языковые средства;</w:t>
      </w:r>
    </w:p>
    <w:p w:rsidR="00326DB3" w:rsidRDefault="00F26E2F" w:rsidP="00534167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проверить</w:t>
      </w:r>
      <w:r w:rsidR="00534167" w:rsidRPr="00534167">
        <w:rPr>
          <w:color w:val="000000"/>
          <w:sz w:val="28"/>
          <w:szCs w:val="28"/>
          <w:lang w:eastAsia="ru-RU"/>
        </w:rPr>
        <w:t xml:space="preserve"> соответствие содержания своего ответного письма письму-стимулу (поставл</w:t>
      </w:r>
      <w:r>
        <w:rPr>
          <w:color w:val="000000"/>
          <w:sz w:val="28"/>
          <w:szCs w:val="28"/>
          <w:lang w:eastAsia="ru-RU"/>
        </w:rPr>
        <w:t xml:space="preserve">енным коммуникативным задачам), </w:t>
      </w:r>
      <w:r w:rsidR="00534167" w:rsidRPr="00534167">
        <w:rPr>
          <w:color w:val="000000"/>
          <w:sz w:val="28"/>
          <w:szCs w:val="28"/>
          <w:lang w:eastAsia="ru-RU"/>
        </w:rPr>
        <w:t>правильность о</w:t>
      </w:r>
      <w:r>
        <w:rPr>
          <w:color w:val="000000"/>
          <w:sz w:val="28"/>
          <w:szCs w:val="28"/>
          <w:lang w:eastAsia="ru-RU"/>
        </w:rPr>
        <w:t xml:space="preserve">рганизации и логичность текста; </w:t>
      </w:r>
      <w:r w:rsidR="00534167" w:rsidRPr="00534167">
        <w:rPr>
          <w:color w:val="000000"/>
          <w:sz w:val="28"/>
          <w:szCs w:val="28"/>
          <w:lang w:eastAsia="ru-RU"/>
        </w:rPr>
        <w:t xml:space="preserve"> правильность языкового оформления текста.</w:t>
      </w:r>
    </w:p>
    <w:p w:rsidR="00326DB3" w:rsidRPr="00020E1B" w:rsidRDefault="00326DB3" w:rsidP="00326DB3">
      <w:pPr>
        <w:suppressAutoHyphens w:val="0"/>
        <w:spacing w:after="150" w:line="360" w:lineRule="auto"/>
        <w:jc w:val="center"/>
        <w:rPr>
          <w:b/>
          <w:sz w:val="28"/>
          <w:szCs w:val="28"/>
        </w:rPr>
      </w:pPr>
      <w:r w:rsidRPr="00821390">
        <w:rPr>
          <w:b/>
          <w:bCs/>
          <w:color w:val="000000"/>
          <w:sz w:val="28"/>
          <w:szCs w:val="28"/>
          <w:lang w:eastAsia="en-US"/>
        </w:rPr>
        <w:t>РЕКОМЕНДАЦИИ ДЛЯ ОБУЧАЮЩИХСЯ ВО ВРЕМЯ ПОДГОТОВКИ К ЭКЗАМЕНУ</w:t>
      </w:r>
    </w:p>
    <w:p w:rsidR="00326DB3" w:rsidRPr="00C11724" w:rsidRDefault="00326DB3" w:rsidP="00326DB3">
      <w:pPr>
        <w:keepNext/>
        <w:keepLines/>
        <w:numPr>
          <w:ilvl w:val="0"/>
          <w:numId w:val="1"/>
        </w:numPr>
        <w:suppressAutoHyphens w:val="0"/>
        <w:spacing w:before="200" w:after="200" w:line="360" w:lineRule="auto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C11724">
        <w:rPr>
          <w:bCs/>
          <w:i/>
          <w:color w:val="000000"/>
          <w:sz w:val="28"/>
          <w:szCs w:val="28"/>
          <w:u w:val="single"/>
          <w:lang w:eastAsia="en-US"/>
        </w:rPr>
        <w:t>Устанавливайте реальные сроки.</w:t>
      </w:r>
      <w:r w:rsidRPr="00C11724">
        <w:rPr>
          <w:bCs/>
          <w:color w:val="000000"/>
          <w:sz w:val="28"/>
          <w:szCs w:val="28"/>
          <w:lang w:eastAsia="en-US"/>
        </w:rPr>
        <w:t xml:space="preserve"> Многие любят оттягивать момент подготовки к экзамену, и тогда процесс может изрядно затянуться, а вам придется делать все в последний момент. Ставьте для себя  крайний срок достижения той или иной цели. Таким образом вы сможете более эффективно распланировать подготовку. 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2</w:t>
      </w:r>
      <w:r w:rsidR="008C5178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. </w:t>
      </w: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Приготовьтесь к интенсивной работе.</w:t>
      </w:r>
      <w:r w:rsidRPr="00C11724">
        <w:rPr>
          <w:rFonts w:eastAsia="Calibri"/>
          <w:color w:val="000000"/>
          <w:sz w:val="28"/>
          <w:szCs w:val="28"/>
          <w:lang w:eastAsia="en-US"/>
        </w:rPr>
        <w:t xml:space="preserve"> Уделять время подготовке необходимо ежедневно. Пусть это будет хотя бы час вашего времени, но регулярность занятий имеет огромное значение. 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3. Систематически выполняйте типовые задания. </w:t>
      </w:r>
      <w:r w:rsidRPr="00C11724">
        <w:rPr>
          <w:rFonts w:eastAsia="Calibri"/>
          <w:color w:val="000000"/>
          <w:sz w:val="28"/>
          <w:szCs w:val="28"/>
          <w:lang w:eastAsia="en-US"/>
        </w:rPr>
        <w:t xml:space="preserve">Даже тот, кто свободно владеет языком, может быть фактически не готов к сдаче ОГЭ или другого экзамена по английскому языку. Важно знать структуру экзаменационного испытания, чтобы знать заранее, к чему готовиться. </w:t>
      </w:r>
      <w:r w:rsidRPr="00C1172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Выполняйте задания ежедневно, это поможет в выработке навыка и ускорении процесса их выполнения. 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4. Подтягивайте уровень английского по всем фронтам.</w:t>
      </w:r>
      <w:r w:rsidRPr="00C11724">
        <w:rPr>
          <w:rFonts w:eastAsia="Calibri"/>
          <w:color w:val="000000"/>
          <w:sz w:val="28"/>
          <w:szCs w:val="28"/>
          <w:lang w:eastAsia="en-US"/>
        </w:rPr>
        <w:t xml:space="preserve"> Уделяйте достаточно внимания улучшению каждого из навыков: чтение, письмо, аудирование, говорение. Только комплексные знания позволят вам претендовать на положительные результаты экзамена. 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5. Обменивайтесь опытом с теми, кто успешно сдал экзамен</w:t>
      </w:r>
      <w:r w:rsidRPr="00C11724">
        <w:rPr>
          <w:rFonts w:eastAsia="Calibri"/>
          <w:color w:val="000000"/>
          <w:sz w:val="28"/>
          <w:szCs w:val="28"/>
          <w:lang w:eastAsia="en-US"/>
        </w:rPr>
        <w:t>. Наиболее подходит для этого Интернет и реальное общение  с друзьями.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6. Репетируйте экзамен.</w:t>
      </w:r>
      <w:r w:rsidRPr="00C11724">
        <w:rPr>
          <w:rFonts w:eastAsia="Calibri"/>
          <w:color w:val="000000"/>
          <w:sz w:val="28"/>
          <w:szCs w:val="28"/>
          <w:lang w:eastAsia="en-US"/>
        </w:rPr>
        <w:t xml:space="preserve"> Попробуйте визуализировать атмосферу экзамена и сдать его в присутствии преподавателя. Это отличный тренинг, позволяющий отточить существующие навыки и сориентировать в отношении темпа выполнения заданий. 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7. Используйте английские источники информации</w:t>
      </w:r>
      <w:r w:rsidRPr="00C11724">
        <w:rPr>
          <w:rFonts w:eastAsia="Calibri"/>
          <w:color w:val="000000"/>
          <w:sz w:val="28"/>
          <w:szCs w:val="28"/>
          <w:lang w:eastAsia="en-US"/>
        </w:rPr>
        <w:t>. Интересуют последние новости? Смело изучайте сводку на одном из зарубежных сайтов. Собираетесь пересмотреть любимый фильм? Найдите версию в оригинальной озвучке, возможно с английскими субтитрами. Таким образом вы сможете существенно расширить свой лексикон.</w:t>
      </w:r>
    </w:p>
    <w:p w:rsidR="00326DB3" w:rsidRPr="00C11724" w:rsidRDefault="00326DB3" w:rsidP="00326DB3">
      <w:pPr>
        <w:suppressAutoHyphens w:val="0"/>
        <w:spacing w:before="100" w:beforeAutospacing="1" w:after="100" w:afterAutospacing="1" w:line="360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1724">
        <w:rPr>
          <w:rFonts w:eastAsia="Calibri"/>
          <w:i/>
          <w:color w:val="000000"/>
          <w:sz w:val="28"/>
          <w:szCs w:val="28"/>
          <w:u w:val="single"/>
          <w:lang w:eastAsia="en-US"/>
        </w:rPr>
        <w:t>8. Не поддавайтесь панике.</w:t>
      </w:r>
      <w:r w:rsidRPr="00C11724">
        <w:rPr>
          <w:rFonts w:eastAsia="Calibri"/>
          <w:color w:val="000000"/>
          <w:sz w:val="28"/>
          <w:szCs w:val="28"/>
          <w:lang w:eastAsia="en-US"/>
        </w:rPr>
        <w:t xml:space="preserve"> Игнорируйте сообщения паникеров на просторах Интернета и в реальной жизни из разряда «в этом году обещают усложненные задания» или «английский сдавать очень трудно». Такие заявления будут лишь отвлекать и порождать сомнения в собственных силах.</w:t>
      </w:r>
    </w:p>
    <w:p w:rsidR="00326DB3" w:rsidRPr="00C11724" w:rsidRDefault="00326DB3" w:rsidP="00326DB3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26DB3" w:rsidRPr="00C11724" w:rsidRDefault="00326DB3" w:rsidP="00326DB3">
      <w:pPr>
        <w:suppressAutoHyphens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326DB3" w:rsidRDefault="00326DB3" w:rsidP="00326DB3">
      <w:pPr>
        <w:jc w:val="center"/>
        <w:rPr>
          <w:b/>
          <w:sz w:val="28"/>
          <w:szCs w:val="28"/>
        </w:rPr>
      </w:pPr>
    </w:p>
    <w:p w:rsidR="00326DB3" w:rsidRDefault="00326DB3" w:rsidP="00326DB3">
      <w:pPr>
        <w:jc w:val="center"/>
        <w:rPr>
          <w:b/>
          <w:sz w:val="28"/>
          <w:szCs w:val="28"/>
        </w:rPr>
      </w:pPr>
    </w:p>
    <w:p w:rsidR="00326DB3" w:rsidRDefault="00326DB3" w:rsidP="00326DB3">
      <w:pPr>
        <w:suppressAutoHyphens w:val="0"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</w:p>
    <w:p w:rsidR="004A0745" w:rsidRPr="008C5178" w:rsidRDefault="008C5178" w:rsidP="008C5178">
      <w:pPr>
        <w:suppressAutoHyphens w:val="0"/>
        <w:spacing w:after="150" w:line="36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4.</w:t>
      </w:r>
      <w:r w:rsidR="004A0745" w:rsidRPr="008C5178">
        <w:rPr>
          <w:b/>
          <w:color w:val="000000"/>
          <w:sz w:val="28"/>
          <w:szCs w:val="28"/>
          <w:lang w:eastAsia="ru-RU"/>
        </w:rPr>
        <w:t>ТИПИЧНЫЕ ОШИБКИ</w:t>
      </w:r>
      <w:r w:rsidR="00032E31" w:rsidRPr="008C5178">
        <w:rPr>
          <w:b/>
          <w:color w:val="000000"/>
          <w:sz w:val="28"/>
          <w:szCs w:val="28"/>
          <w:lang w:eastAsia="ru-RU"/>
        </w:rPr>
        <w:t xml:space="preserve"> У ОБУЧАЮЩИХСЯ</w:t>
      </w:r>
      <w:r w:rsidR="004A0745" w:rsidRPr="008C5178">
        <w:rPr>
          <w:b/>
          <w:color w:val="000000"/>
          <w:sz w:val="28"/>
          <w:szCs w:val="28"/>
          <w:lang w:eastAsia="ru-RU"/>
        </w:rPr>
        <w:t xml:space="preserve"> ПРИ ВЫПОЛНЕНИИ ЗАДАНИЙ</w:t>
      </w:r>
    </w:p>
    <w:p w:rsidR="00DF3210" w:rsidRPr="00DF3210" w:rsidRDefault="00DF3210" w:rsidP="00DF3210">
      <w:pPr>
        <w:suppressAutoHyphens w:val="0"/>
        <w:spacing w:after="15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210">
        <w:rPr>
          <w:color w:val="000000"/>
          <w:sz w:val="28"/>
          <w:szCs w:val="28"/>
          <w:lang w:eastAsia="ru-RU"/>
        </w:rPr>
        <w:t>Как бы хорошо не был подготовлен ученик, он все равно может допустить ошибки и не набрать высокий балл</w:t>
      </w:r>
      <w:r w:rsidRPr="00DF3210">
        <w:rPr>
          <w:sz w:val="28"/>
          <w:szCs w:val="28"/>
          <w:lang w:eastAsia="ru-RU"/>
        </w:rPr>
        <w:t xml:space="preserve">. </w:t>
      </w:r>
    </w:p>
    <w:p w:rsidR="00DF3210" w:rsidRPr="00DF3210" w:rsidRDefault="00DF3210" w:rsidP="00DF32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DF3210">
        <w:rPr>
          <w:color w:val="000000"/>
          <w:sz w:val="28"/>
          <w:szCs w:val="28"/>
          <w:lang w:eastAsia="ru-RU"/>
        </w:rPr>
        <w:t>Анализ ответов, которые сделали экзаменуемые при выполнении каждого из вариантов, позволяет выявить типичные ошибки. Наиболее трудными для учащихся являются</w:t>
      </w:r>
    </w:p>
    <w:p w:rsidR="00DF3210" w:rsidRPr="00DF3210" w:rsidRDefault="00DF3210" w:rsidP="00DF32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DF3210">
        <w:rPr>
          <w:color w:val="000000"/>
          <w:sz w:val="28"/>
          <w:szCs w:val="28"/>
          <w:lang w:eastAsia="ru-RU"/>
        </w:rPr>
        <w:t>личные формы глаголов: учащиеся не умеют анализировать контекст для определения времени, в котором происходило действие, последовательности описываемых действий и их характера.</w:t>
      </w:r>
    </w:p>
    <w:p w:rsidR="00DF3210" w:rsidRPr="00DF3210" w:rsidRDefault="00DF3210" w:rsidP="00DF3210">
      <w:pPr>
        <w:shd w:val="clear" w:color="auto" w:fill="FFFFFF"/>
        <w:suppressAutoHyphens w:val="0"/>
        <w:spacing w:line="36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DF3210">
        <w:rPr>
          <w:color w:val="000000"/>
          <w:sz w:val="28"/>
          <w:szCs w:val="28"/>
          <w:lang w:eastAsia="ru-RU"/>
        </w:rPr>
        <w:t>Также трудность для учащихся представляет форма страдательного залога в Present и PastIndefinite.</w:t>
      </w:r>
    </w:p>
    <w:p w:rsidR="00E72134" w:rsidRDefault="00DF3210" w:rsidP="00E72134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F3210">
        <w:rPr>
          <w:color w:val="000000"/>
          <w:sz w:val="28"/>
          <w:szCs w:val="28"/>
          <w:lang w:eastAsia="ru-RU"/>
        </w:rPr>
        <w:t>Типичной ошибкой было использование активной формы Present и PastIndefinite вместо пассивной формы.</w:t>
      </w:r>
    </w:p>
    <w:p w:rsidR="00E72134" w:rsidRPr="00550121" w:rsidRDefault="00E72134" w:rsidP="00E72134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72134">
        <w:rPr>
          <w:color w:val="000000"/>
          <w:sz w:val="28"/>
          <w:szCs w:val="28"/>
          <w:lang w:eastAsia="ru-RU"/>
        </w:rPr>
        <w:t>В разделе «</w:t>
      </w:r>
      <w:r w:rsidRPr="00E72134">
        <w:rPr>
          <w:b/>
          <w:color w:val="000000"/>
          <w:sz w:val="28"/>
          <w:szCs w:val="28"/>
          <w:lang w:eastAsia="ru-RU"/>
        </w:rPr>
        <w:t xml:space="preserve">Аудирование» </w:t>
      </w:r>
      <w:r w:rsidRPr="00E72134">
        <w:rPr>
          <w:color w:val="000000"/>
          <w:sz w:val="28"/>
          <w:szCs w:val="28"/>
          <w:lang w:eastAsia="ru-RU"/>
        </w:rPr>
        <w:t xml:space="preserve">учащиеся </w:t>
      </w:r>
      <w:r w:rsidRPr="00E72134">
        <w:rPr>
          <w:rFonts w:ascii="Open Sans" w:hAnsi="Open Sans"/>
          <w:color w:val="000000"/>
          <w:sz w:val="28"/>
          <w:szCs w:val="28"/>
          <w:lang w:eastAsia="ru-RU"/>
        </w:rPr>
        <w:t>невнимательно читают инструкцию к заданию и неправильно заносят ответы в бланк ответов;</w:t>
      </w:r>
      <w:r>
        <w:rPr>
          <w:sz w:val="28"/>
          <w:szCs w:val="28"/>
        </w:rPr>
        <w:t>неумеют</w:t>
      </w:r>
      <w:r w:rsidRPr="00E72134">
        <w:rPr>
          <w:sz w:val="28"/>
          <w:szCs w:val="28"/>
        </w:rPr>
        <w:t xml:space="preserve"> игнорировать избыточную информацию;</w:t>
      </w:r>
      <w:r w:rsidR="00550121" w:rsidRPr="00550121">
        <w:rPr>
          <w:sz w:val="28"/>
          <w:szCs w:val="28"/>
        </w:rPr>
        <w:t>выбирают варианты ответов только потому, что эти же слова звучат в тексте, и забывают о том, что верный ответ, как правило, выражен синонимами;</w:t>
      </w:r>
    </w:p>
    <w:p w:rsidR="00032E31" w:rsidRPr="00550121" w:rsidRDefault="00DF3210" w:rsidP="00032E31">
      <w:pPr>
        <w:suppressAutoHyphens w:val="0"/>
        <w:spacing w:after="150"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разделе </w:t>
      </w:r>
      <w:r w:rsidRPr="00DF3210">
        <w:rPr>
          <w:b/>
          <w:color w:val="000000"/>
          <w:sz w:val="28"/>
          <w:szCs w:val="28"/>
          <w:lang w:eastAsia="ru-RU"/>
        </w:rPr>
        <w:t>«Чтение»</w:t>
      </w:r>
      <w:r>
        <w:rPr>
          <w:color w:val="393F44"/>
          <w:sz w:val="28"/>
          <w:szCs w:val="28"/>
          <w:shd w:val="clear" w:color="auto" w:fill="FFFFFF"/>
        </w:rPr>
        <w:t>п</w:t>
      </w:r>
      <w:r w:rsidR="00032E31" w:rsidRPr="00032E31">
        <w:rPr>
          <w:color w:val="393F44"/>
          <w:sz w:val="28"/>
          <w:szCs w:val="28"/>
          <w:shd w:val="clear" w:color="auto" w:fill="FFFFFF"/>
        </w:rPr>
        <w:t>роблема всегда возникает между разницей отве</w:t>
      </w:r>
      <w:r w:rsidR="00032E31">
        <w:rPr>
          <w:color w:val="393F44"/>
          <w:sz w:val="28"/>
          <w:szCs w:val="28"/>
          <w:shd w:val="clear" w:color="auto" w:fill="FFFFFF"/>
        </w:rPr>
        <w:t>тов «False» и «Notstated». Учащиеся</w:t>
      </w:r>
      <w:r w:rsidR="00032E31" w:rsidRPr="00032E31">
        <w:rPr>
          <w:color w:val="393F44"/>
          <w:sz w:val="28"/>
          <w:szCs w:val="28"/>
          <w:shd w:val="clear" w:color="auto" w:fill="FFFFFF"/>
        </w:rPr>
        <w:t xml:space="preserve"> часто не понимают, что если в тексте об этом не го</w:t>
      </w:r>
      <w:r w:rsidR="00550121">
        <w:rPr>
          <w:color w:val="393F44"/>
          <w:sz w:val="28"/>
          <w:szCs w:val="28"/>
          <w:shd w:val="clear" w:color="auto" w:fill="FFFFFF"/>
        </w:rPr>
        <w:t xml:space="preserve">ворится, нельзя ставить «False»; </w:t>
      </w:r>
      <w:r w:rsidR="00550121">
        <w:rPr>
          <w:color w:val="000000"/>
          <w:sz w:val="28"/>
          <w:szCs w:val="28"/>
          <w:shd w:val="clear" w:color="auto" w:fill="FFFFFF"/>
        </w:rPr>
        <w:t>также учащиеся сталкиваются с</w:t>
      </w:r>
      <w:r w:rsidR="00550121" w:rsidRPr="00550121">
        <w:rPr>
          <w:color w:val="000000"/>
          <w:sz w:val="28"/>
          <w:szCs w:val="28"/>
          <w:shd w:val="clear" w:color="auto" w:fill="FFFFFF"/>
        </w:rPr>
        <w:t> незнание</w:t>
      </w:r>
      <w:r w:rsidR="00550121">
        <w:rPr>
          <w:color w:val="000000"/>
          <w:sz w:val="28"/>
          <w:szCs w:val="28"/>
          <w:shd w:val="clear" w:color="auto" w:fill="FFFFFF"/>
        </w:rPr>
        <w:t>м</w:t>
      </w:r>
      <w:r w:rsidR="00550121" w:rsidRPr="00550121">
        <w:rPr>
          <w:color w:val="000000"/>
          <w:sz w:val="28"/>
          <w:szCs w:val="28"/>
          <w:shd w:val="clear" w:color="auto" w:fill="FFFFFF"/>
        </w:rPr>
        <w:t xml:space="preserve"> лексики и непонимание</w:t>
      </w:r>
      <w:r w:rsidR="00550121">
        <w:rPr>
          <w:color w:val="000000"/>
          <w:sz w:val="28"/>
          <w:szCs w:val="28"/>
          <w:shd w:val="clear" w:color="auto" w:fill="FFFFFF"/>
        </w:rPr>
        <w:t>м</w:t>
      </w:r>
      <w:r w:rsidR="00550121" w:rsidRPr="00550121">
        <w:rPr>
          <w:color w:val="000000"/>
          <w:sz w:val="28"/>
          <w:szCs w:val="28"/>
          <w:shd w:val="clear" w:color="auto" w:fill="FFFFFF"/>
        </w:rPr>
        <w:t xml:space="preserve"> общего смысла текста. </w:t>
      </w:r>
    </w:p>
    <w:p w:rsidR="00DF3210" w:rsidRPr="00E72134" w:rsidRDefault="00DF3210" w:rsidP="00E72134">
      <w:pPr>
        <w:suppressAutoHyphens w:val="0"/>
        <w:spacing w:after="150"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rFonts w:ascii="Lato" w:eastAsia="Calibri" w:hAnsi="Lato"/>
          <w:sz w:val="28"/>
          <w:szCs w:val="28"/>
          <w:lang w:eastAsia="en-US"/>
        </w:rPr>
        <w:t>В разделе «</w:t>
      </w:r>
      <w:r w:rsidRPr="00E72134">
        <w:rPr>
          <w:rFonts w:ascii="Lato" w:eastAsia="Calibri" w:hAnsi="Lato"/>
          <w:b/>
          <w:sz w:val="28"/>
          <w:szCs w:val="28"/>
          <w:lang w:eastAsia="en-US"/>
        </w:rPr>
        <w:t>Говорение</w:t>
      </w:r>
      <w:r>
        <w:rPr>
          <w:rFonts w:ascii="Lato" w:eastAsia="Calibri" w:hAnsi="Lato"/>
          <w:sz w:val="28"/>
          <w:szCs w:val="28"/>
          <w:lang w:eastAsia="en-US"/>
        </w:rPr>
        <w:t>» учащиеся</w:t>
      </w:r>
      <w:r w:rsidR="00E72134">
        <w:rPr>
          <w:rFonts w:ascii="Lato" w:eastAsia="Calibri" w:hAnsi="Lato"/>
          <w:sz w:val="28"/>
          <w:szCs w:val="28"/>
          <w:lang w:eastAsia="en-US"/>
        </w:rPr>
        <w:t xml:space="preserve"> часто:</w:t>
      </w:r>
      <w:r w:rsidR="004A0745" w:rsidRPr="00E77A07">
        <w:rPr>
          <w:rFonts w:ascii="Lato" w:eastAsia="Calibri" w:hAnsi="Lato"/>
          <w:sz w:val="28"/>
          <w:szCs w:val="28"/>
          <w:lang w:eastAsia="en-US"/>
        </w:rPr>
        <w:t>неправильно произносят «трудные» звуки:</w:t>
      </w:r>
      <w:r w:rsidR="004A0745">
        <w:rPr>
          <w:rFonts w:ascii="Lato" w:eastAsia="Calibri" w:hAnsi="Lato"/>
          <w:sz w:val="28"/>
          <w:szCs w:val="28"/>
          <w:lang w:eastAsia="en-US"/>
        </w:rPr>
        <w:t xml:space="preserve"> [ŋ], [ð], [θ], [h], [з:] </w:t>
      </w:r>
      <w:r w:rsidR="00E72134">
        <w:rPr>
          <w:rFonts w:ascii="Lato" w:eastAsia="Calibri" w:hAnsi="Lato"/>
          <w:sz w:val="28"/>
          <w:szCs w:val="28"/>
          <w:lang w:eastAsia="en-US"/>
        </w:rPr>
        <w:br/>
      </w:r>
      <w:r w:rsidR="004A0745" w:rsidRPr="00E77A07">
        <w:rPr>
          <w:rFonts w:ascii="Lato" w:eastAsia="Calibri" w:hAnsi="Lato"/>
          <w:sz w:val="28"/>
          <w:szCs w:val="28"/>
          <w:lang w:eastAsia="en-US"/>
        </w:rPr>
        <w:t>не умеют читать слова с «немыми»</w:t>
      </w:r>
      <w:r w:rsidR="00E72134">
        <w:rPr>
          <w:rFonts w:ascii="Lato" w:eastAsia="Calibri" w:hAnsi="Lato"/>
          <w:sz w:val="28"/>
          <w:szCs w:val="28"/>
          <w:lang w:eastAsia="en-US"/>
        </w:rPr>
        <w:t>буквами: dumb, comb, muscles;</w:t>
      </w:r>
      <w:r w:rsidR="00E72134">
        <w:rPr>
          <w:rFonts w:ascii="Lato" w:eastAsia="Calibri" w:hAnsi="Lato"/>
          <w:sz w:val="28"/>
          <w:szCs w:val="28"/>
          <w:lang w:eastAsia="en-US"/>
        </w:rPr>
        <w:br/>
      </w:r>
      <w:r w:rsidR="004A0745" w:rsidRPr="00E77A07">
        <w:rPr>
          <w:rFonts w:ascii="Lato" w:eastAsia="Calibri" w:hAnsi="Lato"/>
          <w:sz w:val="28"/>
          <w:szCs w:val="28"/>
          <w:lang w:eastAsia="en-US"/>
        </w:rPr>
        <w:t>неправильно произносят звуки, которые меняют смысл слова: food-foot, bit – bid, pla</w:t>
      </w:r>
      <w:r w:rsidR="00032E31">
        <w:rPr>
          <w:rFonts w:ascii="Lato" w:eastAsia="Calibri" w:hAnsi="Lato"/>
          <w:sz w:val="28"/>
          <w:szCs w:val="28"/>
          <w:lang w:eastAsia="en-US"/>
        </w:rPr>
        <w:t>ce-plays ,list- least, bad-bat</w:t>
      </w:r>
      <w:r w:rsidR="00E72134">
        <w:rPr>
          <w:sz w:val="28"/>
          <w:szCs w:val="28"/>
          <w:lang w:eastAsia="ru-RU"/>
        </w:rPr>
        <w:t xml:space="preserve">; </w:t>
      </w:r>
      <w:r w:rsidR="00E72134">
        <w:rPr>
          <w:rFonts w:ascii="Lato" w:eastAsia="Calibri" w:hAnsi="Lato"/>
          <w:sz w:val="28"/>
          <w:szCs w:val="28"/>
          <w:lang w:eastAsia="en-US"/>
        </w:rPr>
        <w:t>неправильно ставят ударение;</w:t>
      </w:r>
      <w:r w:rsidR="00E72134">
        <w:rPr>
          <w:rFonts w:ascii="Lato" w:eastAsia="Calibri" w:hAnsi="Lato"/>
          <w:sz w:val="28"/>
          <w:szCs w:val="28"/>
          <w:lang w:eastAsia="en-US"/>
        </w:rPr>
        <w:br/>
      </w:r>
      <w:r w:rsidRPr="00E77A07">
        <w:rPr>
          <w:rFonts w:ascii="Lato" w:eastAsia="Calibri" w:hAnsi="Lato"/>
          <w:sz w:val="28"/>
          <w:szCs w:val="28"/>
          <w:lang w:eastAsia="en-US"/>
        </w:rPr>
        <w:t>не умеют интонационно делить пр</w:t>
      </w:r>
      <w:r>
        <w:rPr>
          <w:rFonts w:ascii="Lato" w:eastAsia="Calibri" w:hAnsi="Lato"/>
          <w:sz w:val="28"/>
          <w:szCs w:val="28"/>
          <w:lang w:eastAsia="en-US"/>
        </w:rPr>
        <w:t>едложения на смысловые груп</w:t>
      </w:r>
      <w:r w:rsidR="00E72134">
        <w:rPr>
          <w:rFonts w:ascii="Lato" w:eastAsia="Calibri" w:hAnsi="Lato"/>
          <w:sz w:val="28"/>
          <w:szCs w:val="28"/>
          <w:lang w:eastAsia="en-US"/>
        </w:rPr>
        <w:t>пы;</w:t>
      </w:r>
      <w:r w:rsidR="00E72134">
        <w:rPr>
          <w:rFonts w:ascii="Lato" w:eastAsia="Calibri" w:hAnsi="Lato"/>
          <w:sz w:val="28"/>
          <w:szCs w:val="28"/>
          <w:lang w:eastAsia="en-US"/>
        </w:rPr>
        <w:br/>
      </w:r>
      <w:r w:rsidRPr="00E77A07">
        <w:rPr>
          <w:rFonts w:ascii="Lato" w:eastAsia="Calibri" w:hAnsi="Lato"/>
          <w:sz w:val="28"/>
          <w:szCs w:val="28"/>
          <w:lang w:eastAsia="en-US"/>
        </w:rPr>
        <w:lastRenderedPageBreak/>
        <w:t xml:space="preserve"> неп</w:t>
      </w:r>
      <w:r w:rsidR="00E72134">
        <w:rPr>
          <w:rFonts w:ascii="Lato" w:eastAsia="Calibri" w:hAnsi="Lato"/>
          <w:sz w:val="28"/>
          <w:szCs w:val="28"/>
          <w:lang w:eastAsia="en-US"/>
        </w:rPr>
        <w:t>равильно читают числительные;</w:t>
      </w:r>
      <w:r w:rsidR="00E72134">
        <w:rPr>
          <w:rFonts w:ascii="Lato" w:eastAsia="Calibri" w:hAnsi="Lato"/>
          <w:sz w:val="28"/>
          <w:szCs w:val="28"/>
          <w:lang w:eastAsia="en-US"/>
        </w:rPr>
        <w:br/>
      </w:r>
      <w:r w:rsidRPr="00E77A07">
        <w:rPr>
          <w:rFonts w:ascii="Lato" w:eastAsia="Calibri" w:hAnsi="Lato"/>
          <w:sz w:val="28"/>
          <w:szCs w:val="28"/>
          <w:lang w:eastAsia="en-US"/>
        </w:rPr>
        <w:t>ставят ударение на предлоги и артикли</w:t>
      </w:r>
      <w:r w:rsidR="00E72134">
        <w:rPr>
          <w:sz w:val="28"/>
          <w:szCs w:val="28"/>
          <w:lang w:eastAsia="ru-RU"/>
        </w:rPr>
        <w:t>;</w:t>
      </w:r>
      <w:r w:rsidRPr="00DF3210">
        <w:rPr>
          <w:rFonts w:ascii="Lato" w:eastAsia="Calibri" w:hAnsi="Lato"/>
          <w:sz w:val="28"/>
          <w:szCs w:val="28"/>
          <w:lang w:eastAsia="en-US"/>
        </w:rPr>
        <w:t>учащиеся отвечают заученным” топиком”, а не дают четкого ответа    на вопрос</w:t>
      </w:r>
      <w:r w:rsidR="00E72134">
        <w:rPr>
          <w:sz w:val="28"/>
          <w:szCs w:val="28"/>
          <w:lang w:eastAsia="ru-RU"/>
        </w:rPr>
        <w:t>;</w:t>
      </w:r>
      <w:r w:rsidR="00E72134">
        <w:rPr>
          <w:color w:val="000000"/>
          <w:sz w:val="27"/>
          <w:szCs w:val="27"/>
          <w:shd w:val="clear" w:color="auto" w:fill="FFFFFF"/>
        </w:rPr>
        <w:t>и</w:t>
      </w:r>
      <w:r w:rsidRPr="00E72134">
        <w:rPr>
          <w:color w:val="000000"/>
          <w:sz w:val="27"/>
          <w:szCs w:val="27"/>
          <w:shd w:val="clear" w:color="auto" w:fill="FFFFFF"/>
        </w:rPr>
        <w:t>з-за непонимания и незнания перевода слова “facilities” учащиеся часто заменяют его на другие слова, такие как “activities”, “favourite sports”. Тем самым происходит подмена темы вопроса, что ведет к получению 0 баллов за ответ в целом на данный вопрос</w:t>
      </w:r>
    </w:p>
    <w:p w:rsidR="00DF3210" w:rsidRPr="00DF3210" w:rsidRDefault="00DF3210" w:rsidP="00DF3210">
      <w:pPr>
        <w:suppressAutoHyphens w:val="0"/>
        <w:spacing w:after="150" w:line="360" w:lineRule="auto"/>
        <w:contextualSpacing/>
        <w:jc w:val="both"/>
        <w:rPr>
          <w:sz w:val="28"/>
          <w:szCs w:val="28"/>
          <w:lang w:eastAsia="ru-RU"/>
        </w:rPr>
      </w:pPr>
      <w:r w:rsidRPr="00DF3210">
        <w:rPr>
          <w:sz w:val="28"/>
          <w:szCs w:val="28"/>
          <w:lang w:eastAsia="ru-RU"/>
        </w:rPr>
        <w:t>Уровень сформированности навыка употребления средств</w:t>
      </w:r>
      <w:r w:rsidRPr="00E72134">
        <w:rPr>
          <w:b/>
          <w:sz w:val="28"/>
          <w:szCs w:val="28"/>
          <w:lang w:eastAsia="ru-RU"/>
        </w:rPr>
        <w:t xml:space="preserve">словообразования </w:t>
      </w:r>
      <w:r w:rsidRPr="00DF3210">
        <w:rPr>
          <w:sz w:val="28"/>
          <w:szCs w:val="28"/>
          <w:lang w:eastAsia="ru-RU"/>
        </w:rPr>
        <w:t>позволяет сделать следующие выводы:</w:t>
      </w:r>
    </w:p>
    <w:p w:rsidR="00020E1B" w:rsidRDefault="00DF3210" w:rsidP="00DF3210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Lato" w:eastAsia="Calibri" w:hAnsi="Lato"/>
          <w:sz w:val="28"/>
          <w:szCs w:val="28"/>
          <w:lang w:eastAsia="en-US"/>
        </w:rPr>
      </w:pPr>
      <w:r w:rsidRPr="00DF3210">
        <w:rPr>
          <w:color w:val="000000"/>
          <w:sz w:val="27"/>
          <w:szCs w:val="27"/>
          <w:shd w:val="clear" w:color="auto" w:fill="FFFFFF"/>
        </w:rPr>
        <w:t>наибольшую трудность для экзаменуемых представляет употребление суффиксов -ful, -ly, ic, -able, -ion, -tion, -al, -er, -ity, -ive; а также префиксов im-, inter-, un-.</w:t>
      </w:r>
      <w:r>
        <w:rPr>
          <w:rFonts w:ascii="Lato" w:eastAsia="Calibri" w:hAnsi="Lato"/>
          <w:sz w:val="28"/>
          <w:szCs w:val="28"/>
          <w:lang w:eastAsia="en-US"/>
        </w:rPr>
        <w:br/>
      </w:r>
    </w:p>
    <w:p w:rsidR="00534167" w:rsidRPr="00534167" w:rsidRDefault="00534167" w:rsidP="0053416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 xml:space="preserve">Как правило, при выполнении раздела </w:t>
      </w:r>
      <w:r w:rsidRPr="00534167">
        <w:rPr>
          <w:b/>
          <w:color w:val="000000"/>
          <w:sz w:val="28"/>
          <w:szCs w:val="28"/>
        </w:rPr>
        <w:t>«Задание по письму»</w:t>
      </w:r>
      <w:r w:rsidRPr="00534167">
        <w:rPr>
          <w:color w:val="000000"/>
          <w:sz w:val="28"/>
          <w:szCs w:val="28"/>
        </w:rPr>
        <w:t xml:space="preserve"> учащиеся допускают следующие ошибки.</w:t>
      </w:r>
    </w:p>
    <w:p w:rsidR="00534167" w:rsidRPr="00534167" w:rsidRDefault="00534167" w:rsidP="0053416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 xml:space="preserve">По критерию </w:t>
      </w:r>
      <w:r w:rsidRPr="00534167">
        <w:rPr>
          <w:b/>
          <w:color w:val="000000"/>
          <w:sz w:val="28"/>
          <w:szCs w:val="28"/>
        </w:rPr>
        <w:t>«Решение коммуникативной задачи»</w:t>
      </w:r>
    </w:p>
    <w:p w:rsidR="00534167" w:rsidRPr="00534167" w:rsidRDefault="00534167" w:rsidP="0053416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 дают полные и развернутые ответы на три вопро</w:t>
      </w:r>
      <w:r w:rsidRPr="00534167">
        <w:rPr>
          <w:color w:val="000000"/>
          <w:sz w:val="28"/>
          <w:szCs w:val="28"/>
        </w:rPr>
        <w:softHyphen/>
        <w:t>са, заданные в письме-стимуле;</w:t>
      </w:r>
    </w:p>
    <w:p w:rsidR="00534167" w:rsidRPr="00534167" w:rsidRDefault="00534167" w:rsidP="0053416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неправильно пишут обращение;</w:t>
      </w:r>
    </w:p>
    <w:p w:rsidR="00534167" w:rsidRPr="00534167" w:rsidRDefault="00534167" w:rsidP="0053416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 благодарят за полученное письмо и/или не ссыла</w:t>
      </w:r>
      <w:r w:rsidRPr="00534167">
        <w:rPr>
          <w:color w:val="000000"/>
          <w:sz w:val="28"/>
          <w:szCs w:val="28"/>
        </w:rPr>
        <w:softHyphen/>
        <w:t>ются на предыдущий контакт;</w:t>
      </w:r>
    </w:p>
    <w:p w:rsidR="00534167" w:rsidRPr="00534167" w:rsidRDefault="00534167" w:rsidP="0053416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 выражают надежду на последующий контакт;</w:t>
      </w:r>
    </w:p>
    <w:p w:rsidR="00534167" w:rsidRPr="00534167" w:rsidRDefault="00534167" w:rsidP="0053416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забывают написать завершающую фразу или нару</w:t>
      </w:r>
      <w:r w:rsidRPr="00534167">
        <w:rPr>
          <w:color w:val="000000"/>
          <w:sz w:val="28"/>
          <w:szCs w:val="28"/>
        </w:rPr>
        <w:softHyphen/>
        <w:t>шают стиль ее написания (например, используют формально-деловой стиль);</w:t>
      </w:r>
    </w:p>
    <w:p w:rsidR="00534167" w:rsidRPr="00534167" w:rsidRDefault="00534167" w:rsidP="0053416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 соблюдают требуемый объем письма.</w:t>
      </w:r>
    </w:p>
    <w:p w:rsidR="00534167" w:rsidRPr="00534167" w:rsidRDefault="00534167" w:rsidP="0053416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 xml:space="preserve">По критерию </w:t>
      </w:r>
      <w:r w:rsidRPr="00534167">
        <w:rPr>
          <w:b/>
          <w:color w:val="000000"/>
          <w:sz w:val="28"/>
          <w:szCs w:val="28"/>
        </w:rPr>
        <w:t>«Организация текста</w:t>
      </w:r>
      <w:r w:rsidRPr="00534167">
        <w:rPr>
          <w:color w:val="000000"/>
          <w:sz w:val="28"/>
          <w:szCs w:val="28"/>
        </w:rPr>
        <w:t>»</w:t>
      </w:r>
    </w:p>
    <w:p w:rsidR="00534167" w:rsidRPr="00534167" w:rsidRDefault="00534167" w:rsidP="0053416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забывают или неправильно пишут адрес;</w:t>
      </w:r>
    </w:p>
    <w:p w:rsidR="00534167" w:rsidRPr="00534167" w:rsidRDefault="00534167" w:rsidP="0053416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забывают написать дату;</w:t>
      </w:r>
    </w:p>
    <w:p w:rsidR="00534167" w:rsidRPr="00534167" w:rsidRDefault="00534167" w:rsidP="0053416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неправильно делят письмо на абзацы;</w:t>
      </w:r>
    </w:p>
    <w:p w:rsidR="00534167" w:rsidRPr="00534167" w:rsidRDefault="00534167" w:rsidP="0053416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нарушают логику изложения текста;</w:t>
      </w:r>
    </w:p>
    <w:p w:rsidR="00534167" w:rsidRPr="00534167" w:rsidRDefault="00534167" w:rsidP="0053416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 используют или неправильно используют союзы и/или вводные слова.</w:t>
      </w:r>
    </w:p>
    <w:p w:rsidR="00534167" w:rsidRPr="00534167" w:rsidRDefault="00534167" w:rsidP="0053416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lastRenderedPageBreak/>
        <w:t>По критерию «</w:t>
      </w:r>
      <w:r w:rsidRPr="00534167">
        <w:rPr>
          <w:b/>
          <w:color w:val="000000"/>
          <w:sz w:val="28"/>
          <w:szCs w:val="28"/>
        </w:rPr>
        <w:t>Лексико-грамматическое</w:t>
      </w:r>
      <w:r w:rsidRPr="00534167">
        <w:rPr>
          <w:color w:val="000000"/>
          <w:sz w:val="28"/>
          <w:szCs w:val="28"/>
        </w:rPr>
        <w:t xml:space="preserve"> оформле</w:t>
      </w:r>
      <w:r w:rsidRPr="00534167">
        <w:rPr>
          <w:color w:val="000000"/>
          <w:sz w:val="28"/>
          <w:szCs w:val="28"/>
        </w:rPr>
        <w:softHyphen/>
        <w:t>ние текста»</w:t>
      </w:r>
    </w:p>
    <w:p w:rsidR="00534167" w:rsidRPr="00534167" w:rsidRDefault="00534167" w:rsidP="0053416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неправильно употребляют артикли;</w:t>
      </w:r>
    </w:p>
    <w:p w:rsidR="00534167" w:rsidRPr="00534167" w:rsidRDefault="00534167" w:rsidP="0053416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пропускают глаголы-связки в предложении;</w:t>
      </w:r>
    </w:p>
    <w:p w:rsidR="00534167" w:rsidRPr="00534167" w:rsidRDefault="00534167" w:rsidP="0053416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неправильно используют словарный запас;</w:t>
      </w:r>
    </w:p>
    <w:p w:rsidR="00534167" w:rsidRPr="00534167" w:rsidRDefault="00534167" w:rsidP="0053416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допускают грамматические ошибки базового уровня (формы глагола, множественное число существитель</w:t>
      </w:r>
      <w:r w:rsidRPr="00534167">
        <w:rPr>
          <w:color w:val="000000"/>
          <w:sz w:val="28"/>
          <w:szCs w:val="28"/>
        </w:rPr>
        <w:softHyphen/>
        <w:t>ных, степени сравнения прилагательных и т.д.).</w:t>
      </w:r>
    </w:p>
    <w:p w:rsidR="00534167" w:rsidRPr="00534167" w:rsidRDefault="00534167" w:rsidP="0053416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По критерию «</w:t>
      </w:r>
      <w:r w:rsidRPr="00534167">
        <w:rPr>
          <w:b/>
          <w:color w:val="000000"/>
          <w:sz w:val="28"/>
          <w:szCs w:val="28"/>
        </w:rPr>
        <w:t>Орфография и пунктуация»</w:t>
      </w:r>
    </w:p>
    <w:p w:rsidR="00534167" w:rsidRPr="00534167" w:rsidRDefault="00534167" w:rsidP="005341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допускают элементарные ошибки в правописании слов;</w:t>
      </w:r>
    </w:p>
    <w:p w:rsidR="00534167" w:rsidRPr="00534167" w:rsidRDefault="00534167" w:rsidP="005341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неправильно используют знаки препинания;</w:t>
      </w:r>
    </w:p>
    <w:p w:rsidR="00534167" w:rsidRPr="00534167" w:rsidRDefault="00534167" w:rsidP="0053416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34167">
        <w:rPr>
          <w:color w:val="000000"/>
          <w:sz w:val="28"/>
          <w:szCs w:val="28"/>
        </w:rPr>
        <w:t>забывают о правилах написания слов с заглавной буквы, принятых в английском языке.</w:t>
      </w:r>
    </w:p>
    <w:p w:rsidR="002B6849" w:rsidRPr="002B6849" w:rsidRDefault="002B6849" w:rsidP="008C5178">
      <w:pPr>
        <w:pStyle w:val="a9"/>
        <w:numPr>
          <w:ilvl w:val="0"/>
          <w:numId w:val="3"/>
        </w:numPr>
        <w:suppressAutoHyphens w:val="0"/>
        <w:spacing w:after="160" w:line="259" w:lineRule="auto"/>
        <w:jc w:val="center"/>
        <w:rPr>
          <w:b/>
          <w:caps/>
          <w:sz w:val="28"/>
          <w:szCs w:val="28"/>
        </w:rPr>
      </w:pPr>
      <w:r w:rsidRPr="002B6849">
        <w:rPr>
          <w:b/>
          <w:sz w:val="28"/>
          <w:szCs w:val="28"/>
        </w:rPr>
        <w:t>Образовательные технологии</w:t>
      </w:r>
    </w:p>
    <w:p w:rsidR="008C5178" w:rsidRPr="00494E70" w:rsidRDefault="008C5178" w:rsidP="008C517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94E70">
        <w:rPr>
          <w:rFonts w:eastAsia="Calibri"/>
          <w:sz w:val="28"/>
          <w:szCs w:val="28"/>
        </w:rPr>
        <w:t>Занятия с обучаемыми проводятся в форме:</w:t>
      </w:r>
    </w:p>
    <w:p w:rsidR="008C5178" w:rsidRPr="00494E70" w:rsidRDefault="008C5178" w:rsidP="008C5178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94E70">
        <w:rPr>
          <w:color w:val="000000"/>
          <w:sz w:val="28"/>
          <w:szCs w:val="28"/>
          <w:lang w:eastAsia="ru-RU"/>
        </w:rPr>
        <w:t>теоретических занятий (преподаватель рассказывает материал под конспектирование его слушателями);</w:t>
      </w:r>
    </w:p>
    <w:p w:rsidR="008C5178" w:rsidRPr="00494E70" w:rsidRDefault="008C5178" w:rsidP="008C5178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94E70">
        <w:rPr>
          <w:color w:val="000000"/>
          <w:sz w:val="28"/>
          <w:szCs w:val="28"/>
          <w:lang w:eastAsia="ru-RU"/>
        </w:rPr>
        <w:t>практических занятий (решение задач, обсуждение новых материалов происходит через записи на доске, как преподавателем, так и слушателями с активным обсуждением исследуемой проблемы);</w:t>
      </w:r>
    </w:p>
    <w:p w:rsidR="008C5178" w:rsidRPr="00B277B6" w:rsidRDefault="008C5178" w:rsidP="008C5178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rPr>
          <w:rFonts w:eastAsia="Calibri"/>
          <w:i/>
          <w:color w:val="000000"/>
          <w:sz w:val="28"/>
          <w:szCs w:val="28"/>
        </w:rPr>
      </w:pPr>
      <w:r w:rsidRPr="00494E70">
        <w:rPr>
          <w:rFonts w:eastAsia="Calibri"/>
          <w:sz w:val="28"/>
          <w:szCs w:val="28"/>
        </w:rPr>
        <w:t>самостоятельной работы обучающихся (самостоятельная работа с литературой, использование IT технологий).</w:t>
      </w:r>
    </w:p>
    <w:p w:rsidR="008C5178" w:rsidRDefault="008C5178" w:rsidP="008C5178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  <w:lang w:eastAsia="ru-RU"/>
        </w:rPr>
        <w:t>Содержание работы с детьми требует  прогрессивных технологий, ориентированных на деятельностный подход. Целям развивающего обучения соответствуют технологии, ориентированные на деятельностный подход.</w:t>
      </w:r>
      <w:r>
        <w:rPr>
          <w:sz w:val="28"/>
          <w:szCs w:val="28"/>
        </w:rPr>
        <w:t xml:space="preserve"> Это технология критического мышления, блочно-модульного обучения, ИКТ с учетом различных способов познания (замкнутые циклы  обучения). Использование электронных образовательных ресурсов нацелено на вовлечение обучающихся в активную деятельность по добыванию и закреплению знаний.</w:t>
      </w:r>
    </w:p>
    <w:p w:rsidR="00020E1B" w:rsidRPr="00534167" w:rsidRDefault="00020E1B" w:rsidP="00534167">
      <w:pPr>
        <w:suppressAutoHyphens w:val="0"/>
        <w:spacing w:after="15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11724" w:rsidRDefault="00C11724" w:rsidP="00C11724">
      <w:pPr>
        <w:widowControl w:val="0"/>
        <w:autoSpaceDE w:val="0"/>
        <w:autoSpaceDN w:val="0"/>
        <w:spacing w:before="112" w:line="360" w:lineRule="auto"/>
        <w:ind w:left="113" w:right="107" w:firstLine="566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Э</w:t>
      </w:r>
      <w:r w:rsidRPr="00C11724">
        <w:rPr>
          <w:rFonts w:eastAsia="Calibri"/>
          <w:color w:val="000000"/>
          <w:sz w:val="28"/>
          <w:szCs w:val="28"/>
          <w:lang w:eastAsia="en-US"/>
        </w:rPr>
        <w:t>кзамен по английскому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языку</w:t>
      </w:r>
      <w:r w:rsidRPr="00C11724">
        <w:rPr>
          <w:rFonts w:eastAsia="Calibri"/>
          <w:color w:val="000000"/>
          <w:sz w:val="28"/>
          <w:szCs w:val="28"/>
          <w:lang w:eastAsia="en-US"/>
        </w:rPr>
        <w:t xml:space="preserve"> — одно из сложных испытаний для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школьников и </w:t>
      </w:r>
      <w:r>
        <w:rPr>
          <w:sz w:val="28"/>
          <w:szCs w:val="28"/>
          <w:lang w:eastAsia="ru-RU" w:bidi="ru-RU"/>
        </w:rPr>
        <w:t>д</w:t>
      </w:r>
      <w:r w:rsidRPr="00005038">
        <w:rPr>
          <w:sz w:val="28"/>
          <w:szCs w:val="28"/>
          <w:lang w:eastAsia="ru-RU" w:bidi="ru-RU"/>
        </w:rPr>
        <w:t xml:space="preserve">ля </w:t>
      </w:r>
      <w:r>
        <w:rPr>
          <w:sz w:val="28"/>
          <w:szCs w:val="28"/>
          <w:lang w:eastAsia="ru-RU" w:bidi="ru-RU"/>
        </w:rPr>
        <w:t xml:space="preserve">его </w:t>
      </w:r>
      <w:r w:rsidRPr="00005038">
        <w:rPr>
          <w:sz w:val="28"/>
          <w:szCs w:val="28"/>
          <w:lang w:eastAsia="ru-RU" w:bidi="ru-RU"/>
        </w:rPr>
        <w:t xml:space="preserve">успешной сдачи </w:t>
      </w:r>
      <w:r>
        <w:rPr>
          <w:sz w:val="28"/>
          <w:szCs w:val="28"/>
          <w:lang w:eastAsia="ru-RU" w:bidi="ru-RU"/>
        </w:rPr>
        <w:t>необходима серьезная  ра</w:t>
      </w:r>
      <w:r w:rsidRPr="00005038">
        <w:rPr>
          <w:sz w:val="28"/>
          <w:szCs w:val="28"/>
          <w:lang w:eastAsia="ru-RU" w:bidi="ru-RU"/>
        </w:rPr>
        <w:t>бота, как со стороны учителя, так и со стороны ученика</w:t>
      </w:r>
      <w:r>
        <w:rPr>
          <w:sz w:val="28"/>
          <w:szCs w:val="28"/>
          <w:lang w:eastAsia="ru-RU" w:bidi="ru-RU"/>
        </w:rPr>
        <w:t xml:space="preserve">. </w:t>
      </w:r>
      <w:r w:rsidRPr="0006306B">
        <w:rPr>
          <w:color w:val="000000"/>
          <w:sz w:val="28"/>
          <w:szCs w:val="28"/>
          <w:lang w:eastAsia="ru-RU"/>
        </w:rPr>
        <w:t xml:space="preserve">Хороший результат дает повторительно-обобщающий этап подготовки с подборкой в виде лексико-грамматических таблиц, образцов письменных работ, создание тематических мини-кейсов. Необходима также объемная практика с использованием демоверсий ОГЭ </w:t>
      </w:r>
      <w:r>
        <w:rPr>
          <w:color w:val="000000"/>
          <w:sz w:val="28"/>
          <w:szCs w:val="28"/>
          <w:lang w:eastAsia="ru-RU"/>
        </w:rPr>
        <w:t xml:space="preserve">(в печатном виде). </w:t>
      </w:r>
    </w:p>
    <w:p w:rsidR="00C11724" w:rsidRDefault="00C11724" w:rsidP="00C11724">
      <w:pPr>
        <w:widowControl w:val="0"/>
        <w:autoSpaceDE w:val="0"/>
        <w:autoSpaceDN w:val="0"/>
        <w:spacing w:before="112" w:line="360" w:lineRule="auto"/>
        <w:ind w:left="113" w:right="107" w:firstLine="56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Кроме того, в век современных информационных технологий большую помощь в подготовке ОГЭ оказывают Интернет- ресурсы. Сейчас на просторах интернета можно найти всю справочную информацию, образцы бланков, инструкции по их заполнению, демонстрационные варианты, кодификаторы, спецификации, что помогает значительно сократить время на поиск информации и больше времени уделять подготовке.</w:t>
      </w:r>
    </w:p>
    <w:p w:rsidR="00F37FCB" w:rsidRPr="00F37FCB" w:rsidRDefault="00F37FCB" w:rsidP="002B6849">
      <w:pPr>
        <w:spacing w:line="360" w:lineRule="auto"/>
        <w:ind w:firstLine="679"/>
        <w:jc w:val="both"/>
        <w:rPr>
          <w:color w:val="000000"/>
          <w:sz w:val="28"/>
          <w:szCs w:val="28"/>
          <w:lang w:eastAsia="ru-RU"/>
        </w:rPr>
      </w:pPr>
      <w:r w:rsidRPr="00F37FCB">
        <w:rPr>
          <w:color w:val="000000"/>
          <w:sz w:val="28"/>
          <w:szCs w:val="28"/>
          <w:lang w:eastAsia="ru-RU"/>
        </w:rPr>
        <w:t xml:space="preserve">Чтобы экзамен не стал стрессовой ситуацией для ученика, </w:t>
      </w:r>
      <w:r>
        <w:rPr>
          <w:color w:val="000000"/>
          <w:sz w:val="28"/>
          <w:szCs w:val="28"/>
          <w:lang w:eastAsia="ru-RU"/>
        </w:rPr>
        <w:t xml:space="preserve">он </w:t>
      </w:r>
      <w:r w:rsidRPr="00F37FCB">
        <w:rPr>
          <w:color w:val="000000"/>
          <w:sz w:val="28"/>
          <w:szCs w:val="28"/>
          <w:lang w:eastAsia="ru-RU"/>
        </w:rPr>
        <w:t>должен обладать не только багажом знаний по предмету, знать формат экзамена, но и</w:t>
      </w:r>
    </w:p>
    <w:p w:rsidR="00F37FCB" w:rsidRPr="00F37FCB" w:rsidRDefault="00F37FCB" w:rsidP="00F37FC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37FCB">
        <w:rPr>
          <w:color w:val="000000"/>
          <w:sz w:val="28"/>
          <w:szCs w:val="28"/>
          <w:lang w:eastAsia="ru-RU"/>
        </w:rPr>
        <w:t>быть психологически готовым. Роль учителя в этом вопросе тоже велика: на</w:t>
      </w:r>
    </w:p>
    <w:p w:rsidR="00020E1B" w:rsidRDefault="00F37FCB" w:rsidP="00020E1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37FCB">
        <w:rPr>
          <w:color w:val="000000"/>
          <w:sz w:val="28"/>
          <w:szCs w:val="28"/>
          <w:lang w:eastAsia="ru-RU"/>
        </w:rPr>
        <w:t xml:space="preserve">первых порах подготовки к экзамену, дети часто растеряны и угнетены объемом материала, степенью сложности, разнообразием предлагаемых заданий (чтение, письмо, устная речь, аудирование). </w:t>
      </w:r>
      <w:r>
        <w:rPr>
          <w:color w:val="000000"/>
          <w:sz w:val="28"/>
          <w:szCs w:val="28"/>
          <w:lang w:eastAsia="ru-RU"/>
        </w:rPr>
        <w:t xml:space="preserve">И для педагога очень важно </w:t>
      </w:r>
      <w:r w:rsidRPr="00F37FCB">
        <w:rPr>
          <w:color w:val="000000"/>
          <w:sz w:val="28"/>
          <w:szCs w:val="28"/>
          <w:lang w:eastAsia="ru-RU"/>
        </w:rPr>
        <w:t>психологически грамотно, объективно</w:t>
      </w:r>
      <w:r>
        <w:rPr>
          <w:color w:val="000000"/>
          <w:sz w:val="28"/>
          <w:szCs w:val="28"/>
          <w:lang w:eastAsia="ru-RU"/>
        </w:rPr>
        <w:t xml:space="preserve"> объясни</w:t>
      </w:r>
      <w:r w:rsidRPr="00F37FCB">
        <w:rPr>
          <w:color w:val="000000"/>
          <w:sz w:val="28"/>
          <w:szCs w:val="28"/>
          <w:lang w:eastAsia="ru-RU"/>
        </w:rPr>
        <w:t>ть учащимся  их возможности</w:t>
      </w:r>
      <w:r>
        <w:rPr>
          <w:color w:val="000000"/>
          <w:sz w:val="28"/>
          <w:szCs w:val="28"/>
          <w:lang w:eastAsia="ru-RU"/>
        </w:rPr>
        <w:t xml:space="preserve">,а также научить </w:t>
      </w:r>
      <w:r w:rsidRPr="00C11724">
        <w:rPr>
          <w:color w:val="000000"/>
          <w:sz w:val="28"/>
          <w:szCs w:val="28"/>
          <w:lang w:eastAsia="ru-RU"/>
        </w:rPr>
        <w:t>самостоятельно себя оценивать по шкале ФИПИ. Метод самооценки необходимо применять с первых дней занятий по подготовке к сдаче ОГЭ. Познакомившись с шкалой оценивания разных заданий учащиеся будут адекватно оценивать свои силы, стараться соответствовать всем требуемым критериям, что, в свою очередь, приведет их к успешной сдаче ОГЭ.</w:t>
      </w:r>
    </w:p>
    <w:p w:rsidR="00020E1B" w:rsidRDefault="00020E1B" w:rsidP="00020E1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020E1B" w:rsidRDefault="00020E1B" w:rsidP="00020E1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CF0AB2" w:rsidRDefault="00CF0AB2" w:rsidP="00CF0AB2">
      <w:pPr>
        <w:suppressAutoHyphens w:val="0"/>
        <w:spacing w:line="360" w:lineRule="auto"/>
        <w:jc w:val="center"/>
        <w:rPr>
          <w:b/>
        </w:rPr>
      </w:pPr>
    </w:p>
    <w:p w:rsidR="002B6849" w:rsidRPr="002B6849" w:rsidRDefault="002B6849" w:rsidP="002B6849">
      <w:pPr>
        <w:suppressAutoHyphens w:val="0"/>
        <w:spacing w:line="259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2B6849">
        <w:rPr>
          <w:b/>
          <w:sz w:val="28"/>
          <w:szCs w:val="28"/>
        </w:rPr>
        <w:lastRenderedPageBreak/>
        <w:t>8.Дидактические материалы к программе</w:t>
      </w:r>
    </w:p>
    <w:p w:rsidR="002B6849" w:rsidRDefault="002B6849" w:rsidP="002B6849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2B6849" w:rsidRPr="00660102" w:rsidRDefault="002B6849" w:rsidP="002B684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102">
        <w:rPr>
          <w:rFonts w:ascii="Times New Roman" w:hAnsi="Times New Roman"/>
          <w:sz w:val="28"/>
          <w:szCs w:val="28"/>
        </w:rPr>
        <w:t>Дидактические материалы предусматривают организацию основных этапов учебно-познавательной деятельности обучающихся: применение и актуализацию теоретических знаний, самоконтроль качества усвоения материала, использование алгоритмов решения задач, выполнение самостоятельных, практических и контрольных работ.</w:t>
      </w:r>
    </w:p>
    <w:p w:rsidR="002B6849" w:rsidRPr="00580A1C" w:rsidRDefault="002B6849" w:rsidP="002B6849">
      <w:pPr>
        <w:suppressAutoHyphens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580A1C">
        <w:rPr>
          <w:b/>
          <w:sz w:val="28"/>
          <w:szCs w:val="28"/>
        </w:rPr>
        <w:t>9.Список литературы</w:t>
      </w:r>
    </w:p>
    <w:p w:rsidR="002B6849" w:rsidRDefault="002B6849" w:rsidP="002B6849">
      <w:pPr>
        <w:jc w:val="center"/>
        <w:rPr>
          <w:b/>
        </w:rPr>
      </w:pPr>
    </w:p>
    <w:p w:rsidR="002B6849" w:rsidRPr="002B6849" w:rsidRDefault="002B6849" w:rsidP="002B6849">
      <w:pPr>
        <w:pStyle w:val="a9"/>
        <w:numPr>
          <w:ilvl w:val="0"/>
          <w:numId w:val="22"/>
        </w:num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2B6849">
        <w:rPr>
          <w:sz w:val="28"/>
          <w:szCs w:val="28"/>
          <w:bdr w:val="none" w:sz="0" w:space="0" w:color="auto" w:frame="1"/>
          <w:lang w:eastAsia="ru-RU"/>
        </w:rPr>
        <w:t>Вербицкая М.В. Тесты по подготовке к ГИА по ан</w:t>
      </w:r>
      <w:r w:rsidR="00457A5A">
        <w:rPr>
          <w:sz w:val="28"/>
          <w:szCs w:val="28"/>
          <w:bdr w:val="none" w:sz="0" w:space="0" w:color="auto" w:frame="1"/>
          <w:lang w:eastAsia="ru-RU"/>
        </w:rPr>
        <w:t>глийскому языку./М.В. Вербицкая</w:t>
      </w:r>
      <w:r w:rsidRPr="002B6849">
        <w:rPr>
          <w:sz w:val="28"/>
          <w:szCs w:val="28"/>
          <w:bdr w:val="none" w:sz="0" w:space="0" w:color="auto" w:frame="1"/>
          <w:lang w:eastAsia="ru-RU"/>
        </w:rPr>
        <w:t xml:space="preserve">, Манн М. – </w:t>
      </w:r>
      <w:r w:rsidRPr="002B6849">
        <w:rPr>
          <w:sz w:val="28"/>
          <w:szCs w:val="28"/>
          <w:bdr w:val="none" w:sz="0" w:space="0" w:color="auto" w:frame="1"/>
          <w:lang w:val="en-US" w:eastAsia="ru-RU"/>
        </w:rPr>
        <w:t>Macmillan</w:t>
      </w:r>
      <w:r>
        <w:rPr>
          <w:sz w:val="28"/>
          <w:szCs w:val="28"/>
          <w:bdr w:val="none" w:sz="0" w:space="0" w:color="auto" w:frame="1"/>
          <w:lang w:eastAsia="ru-RU"/>
        </w:rPr>
        <w:t>, 2022</w:t>
      </w:r>
      <w:r w:rsidRPr="002B6849">
        <w:rPr>
          <w:sz w:val="28"/>
          <w:szCs w:val="28"/>
          <w:bdr w:val="none" w:sz="0" w:space="0" w:color="auto" w:frame="1"/>
          <w:lang w:eastAsia="ru-RU"/>
        </w:rPr>
        <w:t>.- 207с.</w:t>
      </w:r>
    </w:p>
    <w:p w:rsidR="002B6849" w:rsidRPr="002B6849" w:rsidRDefault="002B6849" w:rsidP="002B6849">
      <w:pPr>
        <w:pStyle w:val="a9"/>
        <w:numPr>
          <w:ilvl w:val="0"/>
          <w:numId w:val="22"/>
        </w:num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2B6849">
        <w:rPr>
          <w:sz w:val="28"/>
          <w:szCs w:val="28"/>
          <w:bdr w:val="none" w:sz="0" w:space="0" w:color="auto" w:frame="1"/>
          <w:lang w:eastAsia="ru-RU"/>
        </w:rPr>
        <w:t>Голицынский Ю.Б. Грамматика: Сборник упражнений./ Ю.Б. Голицинский, Н.А</w:t>
      </w:r>
      <w:r>
        <w:rPr>
          <w:sz w:val="28"/>
          <w:szCs w:val="28"/>
          <w:bdr w:val="none" w:sz="0" w:space="0" w:color="auto" w:frame="1"/>
          <w:lang w:eastAsia="ru-RU"/>
        </w:rPr>
        <w:t>. Голицынская. – Спб: Каро, 2020</w:t>
      </w:r>
      <w:r w:rsidRPr="002B6849">
        <w:rPr>
          <w:sz w:val="28"/>
          <w:szCs w:val="28"/>
          <w:bdr w:val="none" w:sz="0" w:space="0" w:color="auto" w:frame="1"/>
          <w:lang w:eastAsia="ru-RU"/>
        </w:rPr>
        <w:t>.- 576 с.</w:t>
      </w:r>
    </w:p>
    <w:p w:rsidR="002B6849" w:rsidRPr="002B6849" w:rsidRDefault="002B6849" w:rsidP="002B6849">
      <w:pPr>
        <w:pStyle w:val="a9"/>
        <w:numPr>
          <w:ilvl w:val="0"/>
          <w:numId w:val="22"/>
        </w:num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2B6849">
        <w:rPr>
          <w:sz w:val="28"/>
          <w:szCs w:val="28"/>
          <w:bdr w:val="none" w:sz="0" w:space="0" w:color="auto" w:frame="1"/>
          <w:lang w:eastAsia="ru-RU"/>
        </w:rPr>
        <w:t>Мильруд Р.П. Английский язык: Устная часть. Тренировочные тесты. / Р. П. Мильруд, К.С.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Махмурян.- Обнинск: Титул, 2020</w:t>
      </w:r>
      <w:r w:rsidRPr="002B6849">
        <w:rPr>
          <w:sz w:val="28"/>
          <w:szCs w:val="28"/>
          <w:bdr w:val="none" w:sz="0" w:space="0" w:color="auto" w:frame="1"/>
          <w:lang w:eastAsia="ru-RU"/>
        </w:rPr>
        <w:t>.-56с.</w:t>
      </w:r>
    </w:p>
    <w:p w:rsidR="002B6849" w:rsidRPr="002B6849" w:rsidRDefault="002B6849" w:rsidP="002B6849">
      <w:pPr>
        <w:pStyle w:val="a9"/>
        <w:numPr>
          <w:ilvl w:val="0"/>
          <w:numId w:val="22"/>
        </w:num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2B6849">
        <w:rPr>
          <w:sz w:val="28"/>
          <w:szCs w:val="28"/>
          <w:bdr w:val="none" w:sz="0" w:space="0" w:color="auto" w:frame="1"/>
          <w:lang w:eastAsia="ru-RU"/>
        </w:rPr>
        <w:t>Соловова Е.Н. Тренировочные тесты. – Обнинск: Титул, 2019. -72с.</w:t>
      </w:r>
    </w:p>
    <w:p w:rsidR="002B6849" w:rsidRPr="002B6849" w:rsidRDefault="002B6849" w:rsidP="002B6849">
      <w:pPr>
        <w:pStyle w:val="a9"/>
        <w:numPr>
          <w:ilvl w:val="0"/>
          <w:numId w:val="22"/>
        </w:num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2B6849">
        <w:rPr>
          <w:sz w:val="28"/>
          <w:szCs w:val="28"/>
          <w:bdr w:val="none" w:sz="0" w:space="0" w:color="auto" w:frame="1"/>
          <w:lang w:eastAsia="ru-RU"/>
        </w:rPr>
        <w:t>Терентьева О.В. Английский язык. Новый полный справочник для подготовки к ОГЭ. / О.В. Терентьева О.В., Гудкова Л.М.-Спб: Аст, 2018.-288с.</w:t>
      </w:r>
    </w:p>
    <w:p w:rsidR="002B6849" w:rsidRPr="002B6849" w:rsidRDefault="002B6849" w:rsidP="002B6849">
      <w:pPr>
        <w:pStyle w:val="a9"/>
        <w:numPr>
          <w:ilvl w:val="0"/>
          <w:numId w:val="22"/>
        </w:num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2B6849">
        <w:rPr>
          <w:sz w:val="28"/>
          <w:szCs w:val="28"/>
          <w:bdr w:val="none" w:sz="0" w:space="0" w:color="auto" w:frame="1"/>
          <w:lang w:eastAsia="ru-RU"/>
        </w:rPr>
        <w:t xml:space="preserve">Примерные программы по учебным предметам. Иностранный язык 5—9 классы.- </w:t>
      </w:r>
      <w:r w:rsidR="00457A5A">
        <w:rPr>
          <w:sz w:val="28"/>
          <w:szCs w:val="28"/>
          <w:bdr w:val="none" w:sz="0" w:space="0" w:color="auto" w:frame="1"/>
          <w:lang w:eastAsia="ru-RU"/>
        </w:rPr>
        <w:t>М, Просвещение, 202</w:t>
      </w:r>
      <w:r w:rsidRPr="002B6849">
        <w:rPr>
          <w:sz w:val="28"/>
          <w:szCs w:val="28"/>
          <w:bdr w:val="none" w:sz="0" w:space="0" w:color="auto" w:frame="1"/>
          <w:lang w:eastAsia="ru-RU"/>
        </w:rPr>
        <w:t>0 (Стандарты второго поколения)</w:t>
      </w:r>
    </w:p>
    <w:p w:rsidR="002B6849" w:rsidRPr="00457A5A" w:rsidRDefault="00457A5A" w:rsidP="00457A5A">
      <w:pPr>
        <w:suppressAutoHyphens w:val="0"/>
        <w:spacing w:line="259" w:lineRule="auto"/>
        <w:ind w:left="360"/>
        <w:jc w:val="center"/>
        <w:rPr>
          <w:b/>
          <w:sz w:val="28"/>
          <w:szCs w:val="28"/>
        </w:rPr>
      </w:pPr>
      <w:r w:rsidRPr="00457A5A">
        <w:rPr>
          <w:b/>
          <w:sz w:val="28"/>
          <w:szCs w:val="28"/>
        </w:rPr>
        <w:t>10.</w:t>
      </w:r>
      <w:r w:rsidR="002B6849" w:rsidRPr="00457A5A">
        <w:rPr>
          <w:b/>
          <w:sz w:val="28"/>
          <w:szCs w:val="28"/>
        </w:rPr>
        <w:t>Электронные ресурсы программы</w:t>
      </w:r>
    </w:p>
    <w:p w:rsidR="002B6849" w:rsidRDefault="002B6849" w:rsidP="002B6849">
      <w:pPr>
        <w:jc w:val="center"/>
        <w:rPr>
          <w:cap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05"/>
        <w:gridCol w:w="4253"/>
        <w:gridCol w:w="1627"/>
      </w:tblGrid>
      <w:tr w:rsidR="002B6849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2B6849" w:rsidRPr="005459F8" w:rsidRDefault="002B6849" w:rsidP="002F4964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2B6849" w:rsidRPr="005459F8" w:rsidRDefault="002B6849" w:rsidP="002F4964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Электронный адрес</w:t>
            </w:r>
          </w:p>
        </w:tc>
        <w:tc>
          <w:tcPr>
            <w:tcW w:w="4253" w:type="dxa"/>
            <w:shd w:val="clear" w:color="auto" w:fill="auto"/>
          </w:tcPr>
          <w:p w:rsidR="002B6849" w:rsidRPr="005459F8" w:rsidRDefault="002B6849" w:rsidP="002F4964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Содержание информации</w:t>
            </w:r>
          </w:p>
        </w:tc>
        <w:tc>
          <w:tcPr>
            <w:tcW w:w="1627" w:type="dxa"/>
          </w:tcPr>
          <w:p w:rsidR="002B6849" w:rsidRPr="005459F8" w:rsidRDefault="002B6849" w:rsidP="002F4964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Режим доступа</w:t>
            </w:r>
          </w:p>
        </w:tc>
      </w:tr>
      <w:tr w:rsidR="002B6849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2B6849" w:rsidRPr="005459F8" w:rsidRDefault="002B6849" w:rsidP="002F4964">
            <w:pPr>
              <w:jc w:val="both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:rsidR="002B6849" w:rsidRPr="00457A5A" w:rsidRDefault="00F925E6" w:rsidP="002F4964">
            <w:pPr>
              <w:jc w:val="both"/>
              <w:rPr>
                <w:rFonts w:eastAsia="Calibri"/>
              </w:rPr>
            </w:pPr>
            <w:hyperlink r:id="rId9" w:history="1">
              <w:r w:rsidR="00457A5A" w:rsidRPr="00457A5A">
                <w:rPr>
                  <w:rStyle w:val="aa"/>
                  <w:lang w:val="en-US"/>
                </w:rPr>
                <w:t>http</w:t>
              </w:r>
              <w:r w:rsidR="00457A5A" w:rsidRPr="00457A5A">
                <w:rPr>
                  <w:rStyle w:val="aa"/>
                </w:rPr>
                <w:t>://</w:t>
              </w:r>
              <w:r w:rsidR="00457A5A" w:rsidRPr="00457A5A">
                <w:rPr>
                  <w:rStyle w:val="aa"/>
                  <w:lang w:val="en-US"/>
                </w:rPr>
                <w:t>pedrazvitie</w:t>
              </w:r>
              <w:r w:rsidR="00457A5A" w:rsidRPr="00457A5A">
                <w:rPr>
                  <w:rStyle w:val="aa"/>
                </w:rPr>
                <w:t>.</w:t>
              </w:r>
              <w:r w:rsidR="00457A5A" w:rsidRPr="00457A5A">
                <w:rPr>
                  <w:rStyle w:val="aa"/>
                  <w:lang w:val="en-US"/>
                </w:rPr>
                <w:t>ru</w:t>
              </w:r>
              <w:r w:rsidR="00457A5A" w:rsidRPr="00457A5A">
                <w:rPr>
                  <w:rStyle w:val="aa"/>
                </w:rPr>
                <w:t>/</w:t>
              </w:r>
              <w:r w:rsidR="00457A5A" w:rsidRPr="00457A5A">
                <w:rPr>
                  <w:rStyle w:val="aa"/>
                  <w:lang w:val="en-US"/>
                </w:rPr>
                <w:t>servisy</w:t>
              </w:r>
              <w:r w:rsidR="00457A5A" w:rsidRPr="00457A5A">
                <w:rPr>
                  <w:rStyle w:val="aa"/>
                </w:rPr>
                <w:t>/</w:t>
              </w:r>
              <w:r w:rsidR="00457A5A" w:rsidRPr="00457A5A">
                <w:rPr>
                  <w:rStyle w:val="aa"/>
                  <w:lang w:val="en-US"/>
                </w:rPr>
                <w:t>publik</w:t>
              </w:r>
              <w:r w:rsidR="00457A5A" w:rsidRPr="00457A5A">
                <w:rPr>
                  <w:rStyle w:val="aa"/>
                </w:rPr>
                <w:t>/</w:t>
              </w:r>
            </w:hyperlink>
          </w:p>
        </w:tc>
        <w:tc>
          <w:tcPr>
            <w:tcW w:w="4253" w:type="dxa"/>
            <w:shd w:val="clear" w:color="auto" w:fill="auto"/>
          </w:tcPr>
          <w:p w:rsidR="002B6849" w:rsidRPr="005459F8" w:rsidRDefault="00457A5A" w:rsidP="00457A5A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eastAsia="Calibri"/>
              </w:rPr>
            </w:pPr>
            <w:r w:rsidRPr="00457A5A">
              <w:rPr>
                <w:lang w:eastAsia="ru-RU"/>
              </w:rPr>
              <w:t>Рожина А.О. Обучение аудированию в условиях подготовки к ОГЭ и ЕГЭ по английскому языку// Всероссийское издание «Педразвитие»</w:t>
            </w:r>
          </w:p>
        </w:tc>
        <w:tc>
          <w:tcPr>
            <w:tcW w:w="1627" w:type="dxa"/>
          </w:tcPr>
          <w:p w:rsidR="002B6849" w:rsidRPr="005459F8" w:rsidRDefault="002B6849" w:rsidP="002F4964">
            <w:pPr>
              <w:jc w:val="both"/>
              <w:rPr>
                <w:rFonts w:eastAsia="Calibri"/>
              </w:rPr>
            </w:pPr>
            <w:r w:rsidRPr="005459F8">
              <w:rPr>
                <w:rFonts w:eastAsia="Calibri"/>
              </w:rPr>
              <w:t>Свободный</w:t>
            </w:r>
          </w:p>
        </w:tc>
      </w:tr>
      <w:tr w:rsidR="002B6849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2B6849" w:rsidRPr="005459F8" w:rsidRDefault="002B6849" w:rsidP="002F4964">
            <w:pPr>
              <w:jc w:val="both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:rsidR="002B6849" w:rsidRPr="005459F8" w:rsidRDefault="00457A5A" w:rsidP="002F4964">
            <w:pPr>
              <w:jc w:val="both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https://</w:t>
            </w:r>
            <w:r w:rsidR="002B6849" w:rsidRPr="008E2D8F">
              <w:rPr>
                <w:u w:val="single"/>
                <w:lang w:eastAsia="ru-RU"/>
              </w:rPr>
              <w:t>oge.sdamgia.ru/</w:t>
            </w:r>
          </w:p>
        </w:tc>
        <w:tc>
          <w:tcPr>
            <w:tcW w:w="4253" w:type="dxa"/>
            <w:shd w:val="clear" w:color="auto" w:fill="auto"/>
          </w:tcPr>
          <w:p w:rsidR="002B6849" w:rsidRPr="005459F8" w:rsidRDefault="002B6849" w:rsidP="002F496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Сдам ГИА: решу ЕГЭ</w:t>
            </w:r>
          </w:p>
        </w:tc>
        <w:tc>
          <w:tcPr>
            <w:tcW w:w="1627" w:type="dxa"/>
          </w:tcPr>
          <w:p w:rsidR="002B6849" w:rsidRPr="005459F8" w:rsidRDefault="002B6849" w:rsidP="002F4964">
            <w:pPr>
              <w:rPr>
                <w:rFonts w:eastAsia="Calibri"/>
              </w:rPr>
            </w:pPr>
            <w:r w:rsidRPr="005459F8">
              <w:rPr>
                <w:rFonts w:eastAsia="Calibri"/>
              </w:rPr>
              <w:t>Свободный</w:t>
            </w:r>
          </w:p>
        </w:tc>
      </w:tr>
      <w:tr w:rsidR="002B6849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2B6849" w:rsidRPr="005459F8" w:rsidRDefault="002B6849" w:rsidP="002F4964">
            <w:pPr>
              <w:jc w:val="both"/>
              <w:rPr>
                <w:rFonts w:eastAsia="Calibri"/>
              </w:rPr>
            </w:pPr>
          </w:p>
        </w:tc>
        <w:tc>
          <w:tcPr>
            <w:tcW w:w="3005" w:type="dxa"/>
            <w:shd w:val="clear" w:color="auto" w:fill="auto"/>
          </w:tcPr>
          <w:p w:rsidR="002B6849" w:rsidRPr="008E2D8F" w:rsidRDefault="002B6849" w:rsidP="002F4964">
            <w:pPr>
              <w:jc w:val="both"/>
              <w:rPr>
                <w:u w:val="single"/>
                <w:lang w:eastAsia="ru-RU"/>
              </w:rPr>
            </w:pPr>
            <w:r w:rsidRPr="00D40991">
              <w:rPr>
                <w:u w:val="single"/>
                <w:lang w:eastAsia="ru-RU"/>
              </w:rPr>
              <w:t>https://fipi.ru/oge/demoversii-specifikacii-kodifikatory</w:t>
            </w:r>
          </w:p>
        </w:tc>
        <w:tc>
          <w:tcPr>
            <w:tcW w:w="4253" w:type="dxa"/>
            <w:shd w:val="clear" w:color="auto" w:fill="auto"/>
          </w:tcPr>
          <w:p w:rsidR="002B6849" w:rsidRDefault="002B6849" w:rsidP="002F4964">
            <w:pPr>
              <w:rPr>
                <w:lang w:eastAsia="ru-RU"/>
              </w:rPr>
            </w:pPr>
            <w:r>
              <w:rPr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1627" w:type="dxa"/>
          </w:tcPr>
          <w:p w:rsidR="002B6849" w:rsidRPr="005459F8" w:rsidRDefault="002B6849" w:rsidP="002F4964">
            <w:pPr>
              <w:rPr>
                <w:rFonts w:eastAsia="Calibri"/>
              </w:rPr>
            </w:pPr>
            <w:r w:rsidRPr="005459F8">
              <w:rPr>
                <w:rFonts w:eastAsia="Calibri"/>
              </w:rPr>
              <w:t>Свободный</w:t>
            </w:r>
          </w:p>
        </w:tc>
      </w:tr>
    </w:tbl>
    <w:p w:rsidR="002B6849" w:rsidRPr="002B6849" w:rsidRDefault="002B6849" w:rsidP="002B6849">
      <w:pPr>
        <w:shd w:val="clear" w:color="auto" w:fill="FFFFFF" w:themeFill="background1"/>
        <w:suppressAutoHyphens w:val="0"/>
        <w:spacing w:line="360" w:lineRule="auto"/>
        <w:jc w:val="both"/>
        <w:textAlignment w:val="baseline"/>
        <w:rPr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CF0AB2" w:rsidRPr="00CF0AB2" w:rsidRDefault="00CF0AB2" w:rsidP="00CF0AB2">
      <w:pPr>
        <w:shd w:val="clear" w:color="auto" w:fill="FFFFFF" w:themeFill="background1"/>
        <w:suppressAutoHyphens w:val="0"/>
        <w:spacing w:line="360" w:lineRule="auto"/>
        <w:ind w:left="360"/>
        <w:jc w:val="both"/>
        <w:textAlignment w:val="baseline"/>
        <w:rPr>
          <w:sz w:val="28"/>
          <w:szCs w:val="28"/>
        </w:rPr>
      </w:pPr>
    </w:p>
    <w:sectPr w:rsidR="00CF0AB2" w:rsidRPr="00CF0AB2" w:rsidSect="009B5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3B" w:rsidRDefault="00D53E3B" w:rsidP="00F44A8D">
      <w:r>
        <w:separator/>
      </w:r>
    </w:p>
  </w:endnote>
  <w:endnote w:type="continuationSeparator" w:id="1">
    <w:p w:rsidR="00D53E3B" w:rsidRDefault="00D53E3B" w:rsidP="00F4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68204"/>
      <w:docPartObj>
        <w:docPartGallery w:val="Page Numbers (Bottom of Page)"/>
        <w:docPartUnique/>
      </w:docPartObj>
    </w:sdtPr>
    <w:sdtContent>
      <w:p w:rsidR="00211298" w:rsidRDefault="00F925E6">
        <w:pPr>
          <w:pStyle w:val="a6"/>
          <w:jc w:val="right"/>
        </w:pPr>
        <w:fldSimple w:instr="PAGE   \* MERGEFORMAT">
          <w:r w:rsidR="00CC7F88">
            <w:rPr>
              <w:noProof/>
            </w:rPr>
            <w:t>25</w:t>
          </w:r>
        </w:fldSimple>
      </w:p>
    </w:sdtContent>
  </w:sdt>
  <w:p w:rsidR="00211298" w:rsidRDefault="002112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3B" w:rsidRDefault="00D53E3B" w:rsidP="00F44A8D">
      <w:r>
        <w:separator/>
      </w:r>
    </w:p>
  </w:footnote>
  <w:footnote w:type="continuationSeparator" w:id="1">
    <w:p w:rsidR="00D53E3B" w:rsidRDefault="00D53E3B" w:rsidP="00F4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87134B"/>
    <w:multiLevelType w:val="hybridMultilevel"/>
    <w:tmpl w:val="9E42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4D0"/>
    <w:multiLevelType w:val="hybridMultilevel"/>
    <w:tmpl w:val="FC86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493"/>
    <w:multiLevelType w:val="hybridMultilevel"/>
    <w:tmpl w:val="1D1AD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5E9"/>
    <w:multiLevelType w:val="hybridMultilevel"/>
    <w:tmpl w:val="EC54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2548"/>
    <w:multiLevelType w:val="hybridMultilevel"/>
    <w:tmpl w:val="9E42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54BA3"/>
    <w:multiLevelType w:val="hybridMultilevel"/>
    <w:tmpl w:val="869EFCA6"/>
    <w:lvl w:ilvl="0" w:tplc="7976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EE4E52"/>
    <w:multiLevelType w:val="hybridMultilevel"/>
    <w:tmpl w:val="A94A05A8"/>
    <w:lvl w:ilvl="0" w:tplc="0DC6C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F7F62"/>
    <w:multiLevelType w:val="multilevel"/>
    <w:tmpl w:val="339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E0CDA"/>
    <w:multiLevelType w:val="multilevel"/>
    <w:tmpl w:val="8D08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A4AC1"/>
    <w:multiLevelType w:val="multilevel"/>
    <w:tmpl w:val="438E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1493B"/>
    <w:multiLevelType w:val="multilevel"/>
    <w:tmpl w:val="6044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C16E2"/>
    <w:multiLevelType w:val="multilevel"/>
    <w:tmpl w:val="297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E06F3"/>
    <w:multiLevelType w:val="multilevel"/>
    <w:tmpl w:val="8D2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F7498"/>
    <w:multiLevelType w:val="hybridMultilevel"/>
    <w:tmpl w:val="6FD225EE"/>
    <w:lvl w:ilvl="0" w:tplc="126E8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25879"/>
    <w:multiLevelType w:val="multilevel"/>
    <w:tmpl w:val="CC207BA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682A9B"/>
    <w:multiLevelType w:val="hybridMultilevel"/>
    <w:tmpl w:val="4AF06BF8"/>
    <w:lvl w:ilvl="0" w:tplc="45AA20E2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E7C0EE6"/>
    <w:multiLevelType w:val="hybridMultilevel"/>
    <w:tmpl w:val="9E42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727A"/>
    <w:multiLevelType w:val="hybridMultilevel"/>
    <w:tmpl w:val="E6C6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1166E"/>
    <w:multiLevelType w:val="hybridMultilevel"/>
    <w:tmpl w:val="FA4E25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904318"/>
    <w:multiLevelType w:val="hybridMultilevel"/>
    <w:tmpl w:val="281410D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F0272E7"/>
    <w:multiLevelType w:val="hybridMultilevel"/>
    <w:tmpl w:val="FCA4D8DE"/>
    <w:lvl w:ilvl="0" w:tplc="02525756">
      <w:start w:val="1"/>
      <w:numFmt w:val="decimal"/>
      <w:lvlText w:val="%1."/>
      <w:lvlJc w:val="left"/>
      <w:pPr>
        <w:ind w:left="795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4860A93"/>
    <w:multiLevelType w:val="multilevel"/>
    <w:tmpl w:val="B18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9"/>
  </w:num>
  <w:num w:numId="5">
    <w:abstractNumId w:val="20"/>
  </w:num>
  <w:num w:numId="6">
    <w:abstractNumId w:val="3"/>
  </w:num>
  <w:num w:numId="7">
    <w:abstractNumId w:val="18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22"/>
  </w:num>
  <w:num w:numId="14">
    <w:abstractNumId w:val="17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  <w:num w:numId="19">
    <w:abstractNumId w:val="16"/>
  </w:num>
  <w:num w:numId="20">
    <w:abstractNumId w:val="7"/>
  </w:num>
  <w:num w:numId="21">
    <w:abstractNumId w:val="4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EFC"/>
    <w:rsid w:val="00020E1B"/>
    <w:rsid w:val="000226E8"/>
    <w:rsid w:val="00032E31"/>
    <w:rsid w:val="0006306B"/>
    <w:rsid w:val="000728B6"/>
    <w:rsid w:val="001307C5"/>
    <w:rsid w:val="00176589"/>
    <w:rsid w:val="00180CBE"/>
    <w:rsid w:val="001843D8"/>
    <w:rsid w:val="00190584"/>
    <w:rsid w:val="001B29FF"/>
    <w:rsid w:val="001D36F6"/>
    <w:rsid w:val="001D76E0"/>
    <w:rsid w:val="001F1BCF"/>
    <w:rsid w:val="00211298"/>
    <w:rsid w:val="0023129A"/>
    <w:rsid w:val="00255BE8"/>
    <w:rsid w:val="002B05C4"/>
    <w:rsid w:val="002B6849"/>
    <w:rsid w:val="002C1317"/>
    <w:rsid w:val="002C25C2"/>
    <w:rsid w:val="002D3A94"/>
    <w:rsid w:val="002D4AAA"/>
    <w:rsid w:val="00304E71"/>
    <w:rsid w:val="00312BE2"/>
    <w:rsid w:val="003218F6"/>
    <w:rsid w:val="00326DB3"/>
    <w:rsid w:val="00336C53"/>
    <w:rsid w:val="0034087B"/>
    <w:rsid w:val="00343A4E"/>
    <w:rsid w:val="00351AEE"/>
    <w:rsid w:val="003756DF"/>
    <w:rsid w:val="00376478"/>
    <w:rsid w:val="00386CBE"/>
    <w:rsid w:val="003A64DF"/>
    <w:rsid w:val="003C1093"/>
    <w:rsid w:val="003D6C72"/>
    <w:rsid w:val="003E1081"/>
    <w:rsid w:val="00426FC8"/>
    <w:rsid w:val="00457A5A"/>
    <w:rsid w:val="00464758"/>
    <w:rsid w:val="00474484"/>
    <w:rsid w:val="004A0745"/>
    <w:rsid w:val="004E221A"/>
    <w:rsid w:val="004E385E"/>
    <w:rsid w:val="004F60D7"/>
    <w:rsid w:val="00520EB3"/>
    <w:rsid w:val="00534167"/>
    <w:rsid w:val="00550121"/>
    <w:rsid w:val="00550E61"/>
    <w:rsid w:val="00580A1C"/>
    <w:rsid w:val="005811B5"/>
    <w:rsid w:val="00597080"/>
    <w:rsid w:val="005A49D6"/>
    <w:rsid w:val="005A540A"/>
    <w:rsid w:val="005C5208"/>
    <w:rsid w:val="00691BF1"/>
    <w:rsid w:val="006A1224"/>
    <w:rsid w:val="006B5757"/>
    <w:rsid w:val="006B5A73"/>
    <w:rsid w:val="006C003D"/>
    <w:rsid w:val="00763CC5"/>
    <w:rsid w:val="00770129"/>
    <w:rsid w:val="00775881"/>
    <w:rsid w:val="00782A54"/>
    <w:rsid w:val="00790F36"/>
    <w:rsid w:val="007A0C53"/>
    <w:rsid w:val="0081467F"/>
    <w:rsid w:val="00820601"/>
    <w:rsid w:val="00821390"/>
    <w:rsid w:val="00841087"/>
    <w:rsid w:val="008B296D"/>
    <w:rsid w:val="008C110E"/>
    <w:rsid w:val="008C5178"/>
    <w:rsid w:val="008C56D0"/>
    <w:rsid w:val="008D4AEB"/>
    <w:rsid w:val="00923D91"/>
    <w:rsid w:val="009273A5"/>
    <w:rsid w:val="009317AC"/>
    <w:rsid w:val="00955CC1"/>
    <w:rsid w:val="009662FC"/>
    <w:rsid w:val="009B5E11"/>
    <w:rsid w:val="00A54A3D"/>
    <w:rsid w:val="00A93726"/>
    <w:rsid w:val="00AE1459"/>
    <w:rsid w:val="00AE5DE4"/>
    <w:rsid w:val="00B25330"/>
    <w:rsid w:val="00B53DE2"/>
    <w:rsid w:val="00B55DAD"/>
    <w:rsid w:val="00B644E4"/>
    <w:rsid w:val="00B948A6"/>
    <w:rsid w:val="00BE4EFC"/>
    <w:rsid w:val="00BE7204"/>
    <w:rsid w:val="00C001E2"/>
    <w:rsid w:val="00C06A14"/>
    <w:rsid w:val="00C11724"/>
    <w:rsid w:val="00C47C2E"/>
    <w:rsid w:val="00C613D3"/>
    <w:rsid w:val="00C6206D"/>
    <w:rsid w:val="00CB4FDE"/>
    <w:rsid w:val="00CC7F88"/>
    <w:rsid w:val="00CD4973"/>
    <w:rsid w:val="00CE452B"/>
    <w:rsid w:val="00CE6F10"/>
    <w:rsid w:val="00CF0AB2"/>
    <w:rsid w:val="00D13D90"/>
    <w:rsid w:val="00D47078"/>
    <w:rsid w:val="00D53E3B"/>
    <w:rsid w:val="00D6687E"/>
    <w:rsid w:val="00D84DFE"/>
    <w:rsid w:val="00DD412E"/>
    <w:rsid w:val="00DE2CEB"/>
    <w:rsid w:val="00DF3210"/>
    <w:rsid w:val="00DF4C95"/>
    <w:rsid w:val="00DF516D"/>
    <w:rsid w:val="00E011A3"/>
    <w:rsid w:val="00E04DDD"/>
    <w:rsid w:val="00E4421E"/>
    <w:rsid w:val="00E72134"/>
    <w:rsid w:val="00E77A07"/>
    <w:rsid w:val="00E81BCE"/>
    <w:rsid w:val="00EA64A7"/>
    <w:rsid w:val="00F07A0F"/>
    <w:rsid w:val="00F26E2F"/>
    <w:rsid w:val="00F37FCB"/>
    <w:rsid w:val="00F44A8D"/>
    <w:rsid w:val="00F51277"/>
    <w:rsid w:val="00F87E77"/>
    <w:rsid w:val="00F925E6"/>
    <w:rsid w:val="00FC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44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B57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qFormat/>
    <w:rsid w:val="004A07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3D91"/>
    <w:rPr>
      <w:color w:val="0000FF"/>
      <w:u w:val="single"/>
    </w:rPr>
  </w:style>
  <w:style w:type="paragraph" w:customStyle="1" w:styleId="c15">
    <w:name w:val="c15"/>
    <w:basedOn w:val="a"/>
    <w:rsid w:val="00EA64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EA64A7"/>
  </w:style>
  <w:style w:type="character" w:customStyle="1" w:styleId="c0">
    <w:name w:val="c0"/>
    <w:basedOn w:val="a0"/>
    <w:rsid w:val="00EA64A7"/>
  </w:style>
  <w:style w:type="character" w:styleId="ab">
    <w:name w:val="Emphasis"/>
    <w:basedOn w:val="a0"/>
    <w:uiPriority w:val="20"/>
    <w:qFormat/>
    <w:rsid w:val="000728B6"/>
    <w:rPr>
      <w:i/>
      <w:iCs/>
    </w:rPr>
  </w:style>
  <w:style w:type="table" w:styleId="ac">
    <w:name w:val="Table Grid"/>
    <w:basedOn w:val="a1"/>
    <w:rsid w:val="0021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218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8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3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44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B57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4A07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3D91"/>
    <w:rPr>
      <w:color w:val="0000FF"/>
      <w:u w:val="single"/>
    </w:rPr>
  </w:style>
  <w:style w:type="paragraph" w:customStyle="1" w:styleId="c15">
    <w:name w:val="c15"/>
    <w:basedOn w:val="a"/>
    <w:rsid w:val="00EA64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EA64A7"/>
  </w:style>
  <w:style w:type="character" w:customStyle="1" w:styleId="c0">
    <w:name w:val="c0"/>
    <w:basedOn w:val="a0"/>
    <w:rsid w:val="00EA64A7"/>
  </w:style>
  <w:style w:type="character" w:styleId="ab">
    <w:name w:val="Emphasis"/>
    <w:basedOn w:val="a0"/>
    <w:uiPriority w:val="20"/>
    <w:qFormat/>
    <w:rsid w:val="00072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razvitie.ru/servisy/publ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ABBF-2A7B-4497-90A7-30DC6912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</cp:lastModifiedBy>
  <cp:revision>7</cp:revision>
  <cp:lastPrinted>2016-10-16T15:13:00Z</cp:lastPrinted>
  <dcterms:created xsi:type="dcterms:W3CDTF">2022-12-14T11:35:00Z</dcterms:created>
  <dcterms:modified xsi:type="dcterms:W3CDTF">2023-01-21T10:22:00Z</dcterms:modified>
</cp:coreProperties>
</file>